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746C" w:rsidRPr="009D746C" w:rsidRDefault="00CD52AF" w:rsidP="009D746C">
      <w:pPr>
        <w:spacing w:after="0" w:line="240" w:lineRule="auto"/>
        <w:jc w:val="center"/>
        <w:rPr>
          <w:rFonts w:ascii="Times New Roman" w:hAnsi="Times New Roman" w:cs="Times New Roman"/>
          <w:sz w:val="26"/>
          <w:szCs w:val="26"/>
        </w:rPr>
      </w:pPr>
      <w:r w:rsidRPr="00CD52AF">
        <w:rPr>
          <w:rFonts w:ascii="Times New Roman" w:hAnsi="Times New Roman" w:cs="Times New Roman"/>
          <w:noProof/>
          <w:sz w:val="26"/>
          <w:szCs w:val="26"/>
          <w:lang w:eastAsia="ru-RU"/>
        </w:rPr>
        <w:drawing>
          <wp:inline distT="0" distB="0" distL="0" distR="0">
            <wp:extent cx="5940425" cy="8175364"/>
            <wp:effectExtent l="0" t="0" r="0" b="0"/>
            <wp:docPr id="1" name="Рисунок 1" descr="E:\Ирина Александровна 04.04\МР ПО СР\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Ирина Александровна 04.04\МР ПО СР\38.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p>
    <w:p w:rsidR="00CD52AF" w:rsidRDefault="00AA0756" w:rsidP="009D746C">
      <w:pPr>
        <w:spacing w:after="0" w:line="240" w:lineRule="auto"/>
        <w:jc w:val="both"/>
        <w:rPr>
          <w:rFonts w:ascii="Times New Roman" w:eastAsia="Times New Roman" w:hAnsi="Times New Roman" w:cs="Times New Roman"/>
          <w:sz w:val="26"/>
          <w:szCs w:val="26"/>
          <w:lang w:eastAsia="ru-RU"/>
        </w:rPr>
      </w:pPr>
      <w:r w:rsidRPr="009D746C">
        <w:rPr>
          <w:rFonts w:ascii="Times New Roman" w:eastAsia="Times New Roman" w:hAnsi="Times New Roman" w:cs="Times New Roman"/>
          <w:sz w:val="26"/>
          <w:szCs w:val="26"/>
          <w:lang w:eastAsia="ru-RU"/>
        </w:rPr>
        <w:t xml:space="preserve">          </w:t>
      </w:r>
    </w:p>
    <w:p w:rsidR="00CD52AF" w:rsidRDefault="00CD52AF" w:rsidP="009D746C">
      <w:pPr>
        <w:spacing w:after="0" w:line="240" w:lineRule="auto"/>
        <w:jc w:val="both"/>
        <w:rPr>
          <w:rFonts w:ascii="Times New Roman" w:eastAsia="Times New Roman" w:hAnsi="Times New Roman" w:cs="Times New Roman"/>
          <w:sz w:val="26"/>
          <w:szCs w:val="26"/>
          <w:lang w:eastAsia="ru-RU"/>
        </w:rPr>
      </w:pPr>
    </w:p>
    <w:p w:rsidR="00CD52AF" w:rsidRDefault="00CD52AF" w:rsidP="009D746C">
      <w:pPr>
        <w:spacing w:after="0" w:line="240" w:lineRule="auto"/>
        <w:jc w:val="both"/>
        <w:rPr>
          <w:rFonts w:ascii="Times New Roman" w:eastAsia="Times New Roman" w:hAnsi="Times New Roman" w:cs="Times New Roman"/>
          <w:sz w:val="26"/>
          <w:szCs w:val="26"/>
          <w:lang w:eastAsia="ru-RU"/>
        </w:rPr>
      </w:pPr>
    </w:p>
    <w:p w:rsidR="00CD52AF" w:rsidRDefault="00CD52AF" w:rsidP="009D746C">
      <w:pPr>
        <w:spacing w:after="0" w:line="240" w:lineRule="auto"/>
        <w:jc w:val="both"/>
        <w:rPr>
          <w:rFonts w:ascii="Times New Roman" w:eastAsia="Times New Roman" w:hAnsi="Times New Roman" w:cs="Times New Roman"/>
          <w:sz w:val="26"/>
          <w:szCs w:val="26"/>
          <w:lang w:eastAsia="ru-RU"/>
        </w:rPr>
      </w:pPr>
    </w:p>
    <w:p w:rsidR="00CD52AF" w:rsidRDefault="00CD52AF" w:rsidP="009D746C">
      <w:pPr>
        <w:spacing w:after="0" w:line="240" w:lineRule="auto"/>
        <w:jc w:val="both"/>
        <w:rPr>
          <w:rFonts w:ascii="Times New Roman" w:eastAsia="Times New Roman" w:hAnsi="Times New Roman" w:cs="Times New Roman"/>
          <w:sz w:val="26"/>
          <w:szCs w:val="26"/>
          <w:lang w:eastAsia="ru-RU"/>
        </w:rPr>
      </w:pPr>
    </w:p>
    <w:p w:rsidR="00CD52AF" w:rsidRDefault="00CD52AF" w:rsidP="009D746C">
      <w:pPr>
        <w:spacing w:after="0" w:line="240" w:lineRule="auto"/>
        <w:jc w:val="both"/>
        <w:rPr>
          <w:rFonts w:ascii="Times New Roman" w:eastAsia="Times New Roman" w:hAnsi="Times New Roman" w:cs="Times New Roman"/>
          <w:sz w:val="26"/>
          <w:szCs w:val="26"/>
          <w:lang w:eastAsia="ru-RU"/>
        </w:rPr>
      </w:pPr>
    </w:p>
    <w:p w:rsidR="007D5F35" w:rsidRDefault="007D5F35" w:rsidP="009D746C">
      <w:pPr>
        <w:spacing w:after="0" w:line="240" w:lineRule="auto"/>
        <w:jc w:val="both"/>
        <w:rPr>
          <w:rFonts w:ascii="Times New Roman" w:eastAsia="Calibri" w:hAnsi="Times New Roman" w:cs="Times New Roman"/>
          <w:sz w:val="26"/>
          <w:szCs w:val="26"/>
        </w:rPr>
      </w:pPr>
      <w:r w:rsidRPr="009D746C">
        <w:rPr>
          <w:rFonts w:ascii="Times New Roman" w:hAnsi="Times New Roman" w:cs="Times New Roman"/>
          <w:sz w:val="26"/>
          <w:szCs w:val="26"/>
        </w:rPr>
        <w:t xml:space="preserve">Методические указания разработаны </w:t>
      </w:r>
      <w:r w:rsidRPr="009D746C">
        <w:rPr>
          <w:rFonts w:ascii="Times New Roman" w:eastAsia="Calibri" w:hAnsi="Times New Roman" w:cs="Times New Roman"/>
          <w:sz w:val="26"/>
          <w:szCs w:val="26"/>
        </w:rPr>
        <w:t>на основе :</w:t>
      </w:r>
    </w:p>
    <w:p w:rsidR="00CD52AF" w:rsidRPr="009D746C" w:rsidRDefault="00CD52AF" w:rsidP="009D746C">
      <w:pPr>
        <w:spacing w:after="0" w:line="240" w:lineRule="auto"/>
        <w:jc w:val="both"/>
        <w:rPr>
          <w:rFonts w:ascii="Times New Roman" w:eastAsia="Calibri" w:hAnsi="Times New Roman" w:cs="Times New Roman"/>
          <w:sz w:val="26"/>
          <w:szCs w:val="26"/>
        </w:rPr>
      </w:pPr>
    </w:p>
    <w:p w:rsidR="007D5F35" w:rsidRPr="009D746C" w:rsidRDefault="007D5F35" w:rsidP="009D746C">
      <w:pPr>
        <w:spacing w:line="240" w:lineRule="auto"/>
        <w:ind w:right="671"/>
        <w:jc w:val="both"/>
        <w:rPr>
          <w:rFonts w:ascii="Times New Roman" w:hAnsi="Times New Roman" w:cs="Times New Roman"/>
          <w:sz w:val="26"/>
          <w:szCs w:val="26"/>
        </w:rPr>
      </w:pPr>
      <w:r w:rsidRPr="009D746C">
        <w:rPr>
          <w:rFonts w:ascii="Times New Roman" w:eastAsia="Calibri" w:hAnsi="Times New Roman" w:cs="Times New Roman"/>
          <w:sz w:val="26"/>
          <w:szCs w:val="26"/>
        </w:rPr>
        <w:t xml:space="preserve">   -Федерального государственного образовательного стандарта среднего профессионального образования по специальности</w:t>
      </w:r>
      <w:r w:rsidRPr="009D746C">
        <w:rPr>
          <w:rFonts w:ascii="Times New Roman" w:hAnsi="Times New Roman" w:cs="Times New Roman"/>
          <w:bCs/>
          <w:sz w:val="26"/>
          <w:szCs w:val="26"/>
        </w:rPr>
        <w:t xml:space="preserve">  22.02.06  </w:t>
      </w:r>
      <w:r w:rsidRPr="009D746C">
        <w:rPr>
          <w:rFonts w:ascii="Times New Roman" w:hAnsi="Times New Roman" w:cs="Times New Roman"/>
          <w:bCs/>
          <w:kern w:val="36"/>
          <w:sz w:val="26"/>
          <w:szCs w:val="26"/>
        </w:rPr>
        <w:t xml:space="preserve">Сварочное производство  </w:t>
      </w:r>
      <w:r w:rsidRPr="009D746C">
        <w:rPr>
          <w:rFonts w:ascii="Times New Roman" w:eastAsia="Calibri" w:hAnsi="Times New Roman" w:cs="Times New Roman"/>
          <w:color w:val="000000"/>
          <w:sz w:val="26"/>
          <w:szCs w:val="26"/>
          <w:lang w:bidi="ru-RU"/>
        </w:rPr>
        <w:t xml:space="preserve">утвержденный приказом Минобрнауки России   от  </w:t>
      </w:r>
      <w:r w:rsidRPr="009D746C">
        <w:rPr>
          <w:rFonts w:ascii="Times New Roman" w:hAnsi="Times New Roman" w:cs="Times New Roman"/>
          <w:bCs/>
          <w:kern w:val="36"/>
          <w:sz w:val="26"/>
          <w:szCs w:val="26"/>
        </w:rPr>
        <w:t xml:space="preserve">21 апреля 2014 г. N 360 </w:t>
      </w:r>
      <w:r w:rsidRPr="009D746C">
        <w:rPr>
          <w:rFonts w:ascii="Times New Roman" w:eastAsia="Calibri" w:hAnsi="Times New Roman" w:cs="Times New Roman"/>
          <w:bCs/>
          <w:sz w:val="26"/>
          <w:szCs w:val="26"/>
        </w:rPr>
        <w:t>входящей в состав</w:t>
      </w:r>
      <w:r w:rsidRPr="009D746C">
        <w:rPr>
          <w:rFonts w:ascii="Times New Roman" w:eastAsia="Calibri" w:hAnsi="Times New Roman" w:cs="Times New Roman"/>
          <w:sz w:val="26"/>
          <w:szCs w:val="26"/>
        </w:rPr>
        <w:t xml:space="preserve"> укрупненной группыспециальностей </w:t>
      </w:r>
      <w:r w:rsidRPr="009D746C">
        <w:rPr>
          <w:rFonts w:ascii="Times New Roman" w:hAnsi="Times New Roman" w:cs="Times New Roman"/>
          <w:sz w:val="26"/>
          <w:szCs w:val="26"/>
        </w:rPr>
        <w:t>22.00.00 Технология материалов.;</w:t>
      </w:r>
    </w:p>
    <w:p w:rsidR="007D5F35" w:rsidRPr="009D746C" w:rsidRDefault="007D5F35" w:rsidP="009D746C">
      <w:pPr>
        <w:widowControl w:val="0"/>
        <w:spacing w:line="240" w:lineRule="auto"/>
        <w:jc w:val="both"/>
        <w:rPr>
          <w:rFonts w:ascii="Times New Roman" w:eastAsia="Calibri" w:hAnsi="Times New Roman" w:cs="Times New Roman"/>
          <w:color w:val="000000"/>
          <w:sz w:val="26"/>
          <w:szCs w:val="26"/>
          <w:lang w:bidi="ru-RU"/>
        </w:rPr>
      </w:pPr>
      <w:r w:rsidRPr="009D746C">
        <w:rPr>
          <w:rFonts w:ascii="Times New Roman" w:eastAsia="Calibri" w:hAnsi="Times New Roman" w:cs="Times New Roman"/>
          <w:sz w:val="26"/>
          <w:szCs w:val="26"/>
        </w:rPr>
        <w:t xml:space="preserve"> -</w:t>
      </w:r>
      <w:r w:rsidRPr="009D746C">
        <w:rPr>
          <w:rFonts w:ascii="Times New Roman" w:eastAsia="Calibri" w:hAnsi="Times New Roman" w:cs="Times New Roman"/>
          <w:color w:val="000000"/>
          <w:sz w:val="26"/>
          <w:szCs w:val="26"/>
          <w:lang w:bidi="ru-RU"/>
        </w:rPr>
        <w:t>основной профессиональной образовательной программы по специальности</w:t>
      </w:r>
      <w:r w:rsidR="00600593">
        <w:rPr>
          <w:rFonts w:ascii="Times New Roman" w:eastAsia="Calibri" w:hAnsi="Times New Roman" w:cs="Times New Roman"/>
          <w:color w:val="000000"/>
          <w:sz w:val="26"/>
          <w:szCs w:val="26"/>
          <w:lang w:bidi="ru-RU"/>
        </w:rPr>
        <w:t xml:space="preserve"> </w:t>
      </w:r>
      <w:r w:rsidRPr="009D746C">
        <w:rPr>
          <w:rFonts w:ascii="Times New Roman" w:hAnsi="Times New Roman" w:cs="Times New Roman"/>
          <w:bCs/>
          <w:sz w:val="26"/>
          <w:szCs w:val="26"/>
        </w:rPr>
        <w:t xml:space="preserve">22.02.06  </w:t>
      </w:r>
      <w:r w:rsidRPr="009D746C">
        <w:rPr>
          <w:rFonts w:ascii="Times New Roman" w:hAnsi="Times New Roman" w:cs="Times New Roman"/>
          <w:bCs/>
          <w:kern w:val="36"/>
          <w:sz w:val="26"/>
          <w:szCs w:val="26"/>
        </w:rPr>
        <w:t>Сварочное производство ,</w:t>
      </w:r>
      <w:r w:rsidRPr="009D746C">
        <w:rPr>
          <w:rFonts w:ascii="Times New Roman" w:eastAsia="Calibri" w:hAnsi="Times New Roman" w:cs="Times New Roman"/>
          <w:color w:val="000000"/>
          <w:sz w:val="26"/>
          <w:szCs w:val="26"/>
          <w:lang w:bidi="ru-RU"/>
        </w:rPr>
        <w:t>2019г;</w:t>
      </w:r>
    </w:p>
    <w:p w:rsidR="00AA0756" w:rsidRPr="009D746C" w:rsidRDefault="00AA0756" w:rsidP="009D746C">
      <w:pPr>
        <w:spacing w:after="0" w:line="240" w:lineRule="auto"/>
        <w:jc w:val="both"/>
        <w:rPr>
          <w:rFonts w:ascii="Times New Roman" w:eastAsia="Times New Roman" w:hAnsi="Times New Roman" w:cs="Times New Roman"/>
          <w:bCs/>
          <w:sz w:val="26"/>
          <w:szCs w:val="26"/>
          <w:lang w:eastAsia="ru-RU"/>
        </w:rPr>
      </w:pPr>
      <w:r w:rsidRPr="009D746C">
        <w:rPr>
          <w:rFonts w:ascii="Times New Roman" w:eastAsia="Times New Roman" w:hAnsi="Times New Roman" w:cs="Times New Roman"/>
          <w:bCs/>
          <w:sz w:val="26"/>
          <w:szCs w:val="26"/>
          <w:lang w:eastAsia="ru-RU"/>
        </w:rPr>
        <w:t>-</w:t>
      </w:r>
      <w:r w:rsidRPr="009D746C">
        <w:rPr>
          <w:rFonts w:ascii="Times New Roman" w:eastAsia="Times New Roman" w:hAnsi="Times New Roman" w:cs="Times New Roman"/>
          <w:sz w:val="26"/>
          <w:szCs w:val="26"/>
          <w:lang w:eastAsia="ru-RU"/>
        </w:rPr>
        <w:t>рабочей программы учебной дисциплины  ОП.</w:t>
      </w:r>
      <w:r w:rsidR="002A3E3E">
        <w:rPr>
          <w:rFonts w:ascii="Times New Roman" w:eastAsia="Times New Roman" w:hAnsi="Times New Roman" w:cs="Times New Roman"/>
          <w:sz w:val="26"/>
          <w:szCs w:val="26"/>
          <w:lang w:eastAsia="ru-RU"/>
        </w:rPr>
        <w:t>14 Техническое нормирование</w:t>
      </w:r>
      <w:r w:rsidR="007D5F35" w:rsidRPr="009D746C">
        <w:rPr>
          <w:rFonts w:ascii="Times New Roman" w:eastAsia="Times New Roman" w:hAnsi="Times New Roman" w:cs="Times New Roman"/>
          <w:bCs/>
          <w:noProof/>
          <w:sz w:val="26"/>
          <w:szCs w:val="26"/>
          <w:lang w:eastAsia="ru-RU"/>
        </w:rPr>
        <w:t>,2019</w:t>
      </w:r>
      <w:r w:rsidRPr="009D746C">
        <w:rPr>
          <w:rFonts w:ascii="Times New Roman" w:eastAsia="Times New Roman" w:hAnsi="Times New Roman" w:cs="Times New Roman"/>
          <w:bCs/>
          <w:noProof/>
          <w:sz w:val="26"/>
          <w:szCs w:val="26"/>
          <w:lang w:eastAsia="ru-RU"/>
        </w:rPr>
        <w:t>г.</w:t>
      </w:r>
    </w:p>
    <w:p w:rsidR="00EB3F71" w:rsidRPr="009D746C" w:rsidRDefault="00EB3F71" w:rsidP="009D746C">
      <w:pPr>
        <w:spacing w:after="0" w:line="240" w:lineRule="auto"/>
        <w:rPr>
          <w:rFonts w:ascii="Times New Roman" w:eastAsia="Calibri" w:hAnsi="Times New Roman" w:cs="Times New Roman"/>
          <w:b/>
          <w:sz w:val="26"/>
          <w:szCs w:val="26"/>
        </w:rPr>
      </w:pPr>
    </w:p>
    <w:p w:rsidR="00EB3F71" w:rsidRPr="009D746C" w:rsidRDefault="00EB3F71" w:rsidP="009D746C">
      <w:pPr>
        <w:spacing w:after="0" w:line="240" w:lineRule="auto"/>
        <w:rPr>
          <w:rFonts w:ascii="Times New Roman" w:eastAsia="Calibri" w:hAnsi="Times New Roman" w:cs="Times New Roman"/>
          <w:b/>
          <w:sz w:val="26"/>
          <w:szCs w:val="26"/>
        </w:rPr>
      </w:pPr>
    </w:p>
    <w:p w:rsidR="00EB3F71" w:rsidRPr="009D746C" w:rsidRDefault="00EB3F71" w:rsidP="009D746C">
      <w:pPr>
        <w:spacing w:after="0" w:line="240" w:lineRule="auto"/>
        <w:rPr>
          <w:rFonts w:ascii="Times New Roman" w:eastAsia="Calibri" w:hAnsi="Times New Roman" w:cs="Times New Roman"/>
          <w:b/>
          <w:sz w:val="26"/>
          <w:szCs w:val="26"/>
        </w:rPr>
      </w:pPr>
    </w:p>
    <w:p w:rsidR="00EB3F71" w:rsidRPr="009D746C" w:rsidRDefault="00EB3F71" w:rsidP="009D746C">
      <w:pPr>
        <w:spacing w:after="0" w:line="240" w:lineRule="auto"/>
        <w:jc w:val="center"/>
        <w:rPr>
          <w:rFonts w:ascii="Times New Roman" w:eastAsia="Calibri" w:hAnsi="Times New Roman" w:cs="Times New Roman"/>
          <w:sz w:val="26"/>
          <w:szCs w:val="26"/>
        </w:rPr>
      </w:pPr>
    </w:p>
    <w:p w:rsidR="00EB3F71" w:rsidRPr="009D746C" w:rsidRDefault="00EB3F71" w:rsidP="009D746C">
      <w:pPr>
        <w:spacing w:after="0" w:line="240" w:lineRule="auto"/>
        <w:jc w:val="both"/>
        <w:rPr>
          <w:rFonts w:ascii="Times New Roman" w:eastAsia="Calibri" w:hAnsi="Times New Roman" w:cs="Times New Roman"/>
          <w:b/>
          <w:sz w:val="26"/>
          <w:szCs w:val="26"/>
          <w:u w:val="single"/>
        </w:rPr>
      </w:pPr>
    </w:p>
    <w:p w:rsidR="00EB3F71" w:rsidRPr="009D746C" w:rsidRDefault="00EB3F71" w:rsidP="009D746C">
      <w:pPr>
        <w:spacing w:after="0" w:line="240" w:lineRule="auto"/>
        <w:jc w:val="both"/>
        <w:rPr>
          <w:rFonts w:ascii="Times New Roman" w:eastAsia="Calibri" w:hAnsi="Times New Roman" w:cs="Times New Roman"/>
          <w:bCs/>
          <w:sz w:val="26"/>
          <w:szCs w:val="26"/>
        </w:rPr>
      </w:pPr>
      <w:r w:rsidRPr="009D746C">
        <w:rPr>
          <w:rFonts w:ascii="Times New Roman" w:eastAsia="Calibri" w:hAnsi="Times New Roman" w:cs="Times New Roman"/>
          <w:bCs/>
          <w:sz w:val="26"/>
          <w:szCs w:val="26"/>
        </w:rPr>
        <w:t>Организация - разработчик: ГАПОУ  «Казанский политехнический колледж»</w:t>
      </w:r>
    </w:p>
    <w:p w:rsidR="00EB3F71" w:rsidRPr="009D746C" w:rsidRDefault="00EB3F71" w:rsidP="009D746C">
      <w:pPr>
        <w:spacing w:after="0" w:line="240" w:lineRule="auto"/>
        <w:jc w:val="both"/>
        <w:rPr>
          <w:rFonts w:ascii="Times New Roman" w:eastAsia="Calibri" w:hAnsi="Times New Roman" w:cs="Times New Roman"/>
          <w:sz w:val="26"/>
          <w:szCs w:val="26"/>
        </w:rPr>
      </w:pPr>
    </w:p>
    <w:p w:rsidR="00EB3F71" w:rsidRPr="009D746C" w:rsidRDefault="00EB3F71" w:rsidP="009D746C">
      <w:pPr>
        <w:spacing w:after="0" w:line="240" w:lineRule="auto"/>
        <w:rPr>
          <w:rFonts w:ascii="Times New Roman" w:eastAsia="Calibri" w:hAnsi="Times New Roman" w:cs="Times New Roman"/>
          <w:color w:val="000000"/>
          <w:sz w:val="26"/>
          <w:szCs w:val="26"/>
        </w:rPr>
      </w:pPr>
      <w:r w:rsidRPr="009D746C">
        <w:rPr>
          <w:rFonts w:ascii="Times New Roman" w:eastAsia="Calibri" w:hAnsi="Times New Roman" w:cs="Times New Roman"/>
          <w:color w:val="000000"/>
          <w:sz w:val="26"/>
          <w:szCs w:val="26"/>
        </w:rPr>
        <w:br w:type="page"/>
      </w:r>
    </w:p>
    <w:p w:rsidR="00262AA2" w:rsidRPr="009D746C" w:rsidRDefault="00262AA2" w:rsidP="009D746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bookmarkStart w:id="0" w:name="_Toc92670170"/>
    </w:p>
    <w:p w:rsidR="00A121FF" w:rsidRPr="009D746C" w:rsidRDefault="00A121FF" w:rsidP="009D746C">
      <w:pPr>
        <w:widowControl w:val="0"/>
        <w:spacing w:after="0" w:line="240" w:lineRule="auto"/>
        <w:jc w:val="center"/>
        <w:rPr>
          <w:rFonts w:ascii="Times New Roman" w:eastAsia="Times New Roman" w:hAnsi="Times New Roman" w:cs="Times New Roman"/>
          <w:b/>
          <w:bCs/>
          <w:color w:val="000000"/>
          <w:sz w:val="26"/>
          <w:szCs w:val="26"/>
          <w:lang w:eastAsia="ru-RU" w:bidi="ru-RU"/>
        </w:rPr>
      </w:pPr>
      <w:r w:rsidRPr="009D746C">
        <w:rPr>
          <w:rFonts w:ascii="Times New Roman" w:eastAsia="Times New Roman" w:hAnsi="Times New Roman" w:cs="Times New Roman"/>
          <w:b/>
          <w:bCs/>
          <w:color w:val="000000"/>
          <w:sz w:val="26"/>
          <w:szCs w:val="26"/>
          <w:lang w:eastAsia="ru-RU" w:bidi="ru-RU"/>
        </w:rPr>
        <w:t>СОДЕРЖАНИЕ</w:t>
      </w:r>
    </w:p>
    <w:p w:rsidR="00A121FF" w:rsidRPr="009D746C" w:rsidRDefault="00A121FF" w:rsidP="009D746C">
      <w:pPr>
        <w:widowControl w:val="0"/>
        <w:spacing w:after="0" w:line="240" w:lineRule="auto"/>
        <w:rPr>
          <w:rFonts w:ascii="Times New Roman" w:eastAsia="Times New Roman" w:hAnsi="Times New Roman" w:cs="Times New Roman"/>
          <w:color w:val="000000"/>
          <w:sz w:val="26"/>
          <w:szCs w:val="26"/>
          <w:lang w:eastAsia="ru-RU" w:bidi="ru-RU"/>
        </w:rPr>
      </w:pPr>
    </w:p>
    <w:tbl>
      <w:tblPr>
        <w:tblStyle w:val="2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A121FF" w:rsidRPr="009D746C" w:rsidTr="00F82C92">
        <w:tc>
          <w:tcPr>
            <w:tcW w:w="421" w:type="dxa"/>
          </w:tcPr>
          <w:p w:rsidR="00A121FF" w:rsidRPr="009D746C" w:rsidRDefault="00A121FF" w:rsidP="009D746C">
            <w:pPr>
              <w:numPr>
                <w:ilvl w:val="0"/>
                <w:numId w:val="16"/>
              </w:numPr>
              <w:rPr>
                <w:rFonts w:ascii="Times New Roman" w:eastAsia="Times New Roman" w:hAnsi="Times New Roman" w:cs="Times New Roman"/>
                <w:color w:val="000000"/>
                <w:sz w:val="26"/>
                <w:szCs w:val="26"/>
                <w:lang w:eastAsia="ru-RU" w:bidi="ru-RU"/>
              </w:rPr>
            </w:pPr>
          </w:p>
        </w:tc>
        <w:tc>
          <w:tcPr>
            <w:tcW w:w="7938" w:type="dxa"/>
          </w:tcPr>
          <w:p w:rsidR="00A121FF" w:rsidRPr="009D746C" w:rsidRDefault="00A121FF" w:rsidP="009D746C">
            <w:pPr>
              <w:rPr>
                <w:rFonts w:ascii="Times New Roman" w:eastAsia="Times New Roman" w:hAnsi="Times New Roman" w:cs="Times New Roman"/>
                <w:color w:val="000000"/>
                <w:sz w:val="26"/>
                <w:szCs w:val="26"/>
                <w:lang w:eastAsia="ru-RU" w:bidi="ru-RU"/>
              </w:rPr>
            </w:pPr>
            <w:r w:rsidRPr="009D746C">
              <w:rPr>
                <w:rFonts w:ascii="Times New Roman" w:eastAsia="Times New Roman" w:hAnsi="Times New Roman" w:cs="Times New Roman"/>
                <w:color w:val="000000"/>
                <w:sz w:val="26"/>
                <w:szCs w:val="26"/>
                <w:lang w:eastAsia="ru-RU" w:bidi="ru-RU"/>
              </w:rPr>
              <w:t>Пояснительная записка</w:t>
            </w:r>
          </w:p>
        </w:tc>
        <w:tc>
          <w:tcPr>
            <w:tcW w:w="986" w:type="dxa"/>
          </w:tcPr>
          <w:p w:rsidR="00A121FF" w:rsidRPr="009D746C" w:rsidRDefault="00A121FF" w:rsidP="009D746C">
            <w:pPr>
              <w:rPr>
                <w:rFonts w:ascii="Times New Roman" w:eastAsia="Times New Roman" w:hAnsi="Times New Roman" w:cs="Times New Roman"/>
                <w:color w:val="000000"/>
                <w:sz w:val="26"/>
                <w:szCs w:val="26"/>
                <w:lang w:eastAsia="ru-RU" w:bidi="ru-RU"/>
              </w:rPr>
            </w:pPr>
            <w:r w:rsidRPr="009D746C">
              <w:rPr>
                <w:rFonts w:ascii="Times New Roman" w:eastAsia="Times New Roman" w:hAnsi="Times New Roman" w:cs="Times New Roman"/>
                <w:color w:val="000000"/>
                <w:sz w:val="26"/>
                <w:szCs w:val="26"/>
                <w:lang w:eastAsia="ru-RU" w:bidi="ru-RU"/>
              </w:rPr>
              <w:t>4</w:t>
            </w:r>
          </w:p>
        </w:tc>
      </w:tr>
      <w:tr w:rsidR="00A121FF" w:rsidRPr="009D746C" w:rsidTr="00F82C92">
        <w:tc>
          <w:tcPr>
            <w:tcW w:w="421" w:type="dxa"/>
          </w:tcPr>
          <w:p w:rsidR="00A121FF" w:rsidRPr="009D746C" w:rsidRDefault="00A121FF" w:rsidP="009D746C">
            <w:pPr>
              <w:numPr>
                <w:ilvl w:val="0"/>
                <w:numId w:val="16"/>
              </w:numPr>
              <w:rPr>
                <w:rFonts w:ascii="Times New Roman" w:eastAsia="Times New Roman" w:hAnsi="Times New Roman" w:cs="Times New Roman"/>
                <w:color w:val="000000"/>
                <w:sz w:val="26"/>
                <w:szCs w:val="26"/>
                <w:lang w:eastAsia="ru-RU" w:bidi="ru-RU"/>
              </w:rPr>
            </w:pPr>
          </w:p>
        </w:tc>
        <w:tc>
          <w:tcPr>
            <w:tcW w:w="7938" w:type="dxa"/>
          </w:tcPr>
          <w:p w:rsidR="00A121FF" w:rsidRPr="009D746C" w:rsidRDefault="00A121FF" w:rsidP="009D746C">
            <w:pPr>
              <w:rPr>
                <w:rFonts w:ascii="Times New Roman" w:eastAsia="Times New Roman" w:hAnsi="Times New Roman" w:cs="Times New Roman"/>
                <w:color w:val="000000"/>
                <w:sz w:val="26"/>
                <w:szCs w:val="26"/>
                <w:lang w:eastAsia="ru-RU" w:bidi="ru-RU"/>
              </w:rPr>
            </w:pPr>
            <w:r w:rsidRPr="009D746C">
              <w:rPr>
                <w:rFonts w:ascii="Times New Roman" w:eastAsia="Times New Roman" w:hAnsi="Times New Roman" w:cs="Times New Roman"/>
                <w:color w:val="000000"/>
                <w:sz w:val="26"/>
                <w:szCs w:val="26"/>
                <w:lang w:eastAsia="ru-RU" w:bidi="ru-RU"/>
              </w:rPr>
              <w:t>Планирование самостоятельных работ</w:t>
            </w:r>
          </w:p>
        </w:tc>
        <w:tc>
          <w:tcPr>
            <w:tcW w:w="986" w:type="dxa"/>
          </w:tcPr>
          <w:p w:rsidR="00A121FF" w:rsidRPr="009D746C" w:rsidRDefault="00A05615" w:rsidP="009D746C">
            <w:pPr>
              <w:rPr>
                <w:rFonts w:ascii="Times New Roman" w:eastAsia="Times New Roman" w:hAnsi="Times New Roman" w:cs="Times New Roman"/>
                <w:color w:val="000000"/>
                <w:sz w:val="26"/>
                <w:szCs w:val="26"/>
                <w:lang w:eastAsia="ru-RU" w:bidi="ru-RU"/>
              </w:rPr>
            </w:pPr>
            <w:r w:rsidRPr="009D746C">
              <w:rPr>
                <w:rFonts w:ascii="Times New Roman" w:eastAsia="Times New Roman" w:hAnsi="Times New Roman" w:cs="Times New Roman"/>
                <w:color w:val="000000"/>
                <w:sz w:val="26"/>
                <w:szCs w:val="26"/>
                <w:lang w:eastAsia="ru-RU" w:bidi="ru-RU"/>
              </w:rPr>
              <w:t>6</w:t>
            </w:r>
          </w:p>
        </w:tc>
      </w:tr>
      <w:tr w:rsidR="00A121FF" w:rsidRPr="009D746C" w:rsidTr="00F82C92">
        <w:tc>
          <w:tcPr>
            <w:tcW w:w="421" w:type="dxa"/>
          </w:tcPr>
          <w:p w:rsidR="00A121FF" w:rsidRPr="009D746C" w:rsidRDefault="00A121FF" w:rsidP="009D746C">
            <w:pPr>
              <w:numPr>
                <w:ilvl w:val="0"/>
                <w:numId w:val="16"/>
              </w:numPr>
              <w:rPr>
                <w:rFonts w:ascii="Times New Roman" w:eastAsia="Times New Roman" w:hAnsi="Times New Roman" w:cs="Times New Roman"/>
                <w:color w:val="000000"/>
                <w:sz w:val="26"/>
                <w:szCs w:val="26"/>
                <w:lang w:eastAsia="ru-RU" w:bidi="ru-RU"/>
              </w:rPr>
            </w:pPr>
          </w:p>
        </w:tc>
        <w:tc>
          <w:tcPr>
            <w:tcW w:w="7938" w:type="dxa"/>
          </w:tcPr>
          <w:p w:rsidR="00A121FF" w:rsidRPr="009D746C" w:rsidRDefault="00A121FF" w:rsidP="009D746C">
            <w:pPr>
              <w:rPr>
                <w:rFonts w:ascii="Times New Roman" w:eastAsia="Times New Roman" w:hAnsi="Times New Roman" w:cs="Times New Roman"/>
                <w:color w:val="000000"/>
                <w:sz w:val="26"/>
                <w:szCs w:val="26"/>
                <w:lang w:eastAsia="ru-RU" w:bidi="ru-RU"/>
              </w:rPr>
            </w:pPr>
            <w:r w:rsidRPr="009D746C">
              <w:rPr>
                <w:rFonts w:ascii="Times New Roman" w:eastAsia="Times New Roman" w:hAnsi="Times New Roman" w:cs="Times New Roman"/>
                <w:color w:val="000000"/>
                <w:sz w:val="26"/>
                <w:szCs w:val="26"/>
                <w:lang w:eastAsia="ru-RU" w:bidi="ru-RU"/>
              </w:rPr>
              <w:t>Общие рекомендации по выполнению самостоятельных работ</w:t>
            </w:r>
          </w:p>
        </w:tc>
        <w:tc>
          <w:tcPr>
            <w:tcW w:w="986" w:type="dxa"/>
          </w:tcPr>
          <w:p w:rsidR="00A121FF" w:rsidRPr="009D746C" w:rsidRDefault="00A121FF" w:rsidP="009D746C">
            <w:pPr>
              <w:rPr>
                <w:rFonts w:ascii="Times New Roman" w:eastAsia="Times New Roman" w:hAnsi="Times New Roman" w:cs="Times New Roman"/>
                <w:color w:val="000000"/>
                <w:sz w:val="26"/>
                <w:szCs w:val="26"/>
                <w:lang w:eastAsia="ru-RU" w:bidi="ru-RU"/>
              </w:rPr>
            </w:pPr>
            <w:r w:rsidRPr="009D746C">
              <w:rPr>
                <w:rFonts w:ascii="Times New Roman" w:eastAsia="Times New Roman" w:hAnsi="Times New Roman" w:cs="Times New Roman"/>
                <w:color w:val="000000"/>
                <w:sz w:val="26"/>
                <w:szCs w:val="26"/>
                <w:lang w:eastAsia="ru-RU" w:bidi="ru-RU"/>
              </w:rPr>
              <w:t>9</w:t>
            </w:r>
          </w:p>
        </w:tc>
      </w:tr>
      <w:tr w:rsidR="00A121FF" w:rsidRPr="009D746C" w:rsidTr="00F82C92">
        <w:tc>
          <w:tcPr>
            <w:tcW w:w="421" w:type="dxa"/>
          </w:tcPr>
          <w:p w:rsidR="00A121FF" w:rsidRPr="009D746C" w:rsidRDefault="00A121FF" w:rsidP="009D746C">
            <w:pPr>
              <w:numPr>
                <w:ilvl w:val="0"/>
                <w:numId w:val="16"/>
              </w:numPr>
              <w:rPr>
                <w:rFonts w:ascii="Times New Roman" w:eastAsia="Times New Roman" w:hAnsi="Times New Roman" w:cs="Times New Roman"/>
                <w:color w:val="000000"/>
                <w:sz w:val="26"/>
                <w:szCs w:val="26"/>
                <w:lang w:eastAsia="ru-RU" w:bidi="ru-RU"/>
              </w:rPr>
            </w:pPr>
          </w:p>
        </w:tc>
        <w:tc>
          <w:tcPr>
            <w:tcW w:w="7938" w:type="dxa"/>
          </w:tcPr>
          <w:p w:rsidR="00A121FF" w:rsidRPr="009D746C" w:rsidRDefault="00A121FF" w:rsidP="009D746C">
            <w:pPr>
              <w:rPr>
                <w:rFonts w:ascii="Times New Roman" w:eastAsia="Times New Roman" w:hAnsi="Times New Roman" w:cs="Times New Roman"/>
                <w:color w:val="000000"/>
                <w:sz w:val="26"/>
                <w:szCs w:val="26"/>
                <w:lang w:eastAsia="ru-RU" w:bidi="ru-RU"/>
              </w:rPr>
            </w:pPr>
            <w:r w:rsidRPr="009D746C">
              <w:rPr>
                <w:rFonts w:ascii="Times New Roman" w:eastAsia="Times New Roman" w:hAnsi="Times New Roman" w:cs="Times New Roman"/>
                <w:color w:val="000000"/>
                <w:sz w:val="26"/>
                <w:szCs w:val="26"/>
                <w:lang w:eastAsia="ru-RU" w:bidi="ru-RU"/>
              </w:rPr>
              <w:t>Критерии оценивания</w:t>
            </w:r>
          </w:p>
        </w:tc>
        <w:tc>
          <w:tcPr>
            <w:tcW w:w="986" w:type="dxa"/>
          </w:tcPr>
          <w:p w:rsidR="00A121FF" w:rsidRPr="009D746C" w:rsidRDefault="00A121FF" w:rsidP="009D746C">
            <w:pPr>
              <w:rPr>
                <w:rFonts w:ascii="Times New Roman" w:eastAsia="Times New Roman" w:hAnsi="Times New Roman" w:cs="Times New Roman"/>
                <w:color w:val="000000"/>
                <w:sz w:val="26"/>
                <w:szCs w:val="26"/>
                <w:lang w:eastAsia="ru-RU" w:bidi="ru-RU"/>
              </w:rPr>
            </w:pPr>
            <w:r w:rsidRPr="009D746C">
              <w:rPr>
                <w:rFonts w:ascii="Times New Roman" w:eastAsia="Times New Roman" w:hAnsi="Times New Roman" w:cs="Times New Roman"/>
                <w:color w:val="000000"/>
                <w:sz w:val="26"/>
                <w:szCs w:val="26"/>
                <w:lang w:eastAsia="ru-RU" w:bidi="ru-RU"/>
              </w:rPr>
              <w:t>21</w:t>
            </w:r>
          </w:p>
        </w:tc>
      </w:tr>
      <w:tr w:rsidR="00A121FF" w:rsidRPr="009D746C" w:rsidTr="00F82C92">
        <w:tc>
          <w:tcPr>
            <w:tcW w:w="421" w:type="dxa"/>
          </w:tcPr>
          <w:p w:rsidR="00A121FF" w:rsidRPr="009D746C" w:rsidRDefault="00A121FF" w:rsidP="009D746C">
            <w:pPr>
              <w:rPr>
                <w:rFonts w:ascii="Times New Roman" w:eastAsia="Times New Roman" w:hAnsi="Times New Roman" w:cs="Times New Roman"/>
                <w:color w:val="000000"/>
                <w:sz w:val="26"/>
                <w:szCs w:val="26"/>
                <w:lang w:eastAsia="ru-RU" w:bidi="ru-RU"/>
              </w:rPr>
            </w:pPr>
          </w:p>
        </w:tc>
        <w:tc>
          <w:tcPr>
            <w:tcW w:w="7938" w:type="dxa"/>
          </w:tcPr>
          <w:p w:rsidR="00A121FF" w:rsidRPr="009D746C" w:rsidRDefault="00A121FF" w:rsidP="009D746C">
            <w:pPr>
              <w:rPr>
                <w:rFonts w:ascii="Times New Roman" w:eastAsia="Times New Roman" w:hAnsi="Times New Roman" w:cs="Times New Roman"/>
                <w:color w:val="000000"/>
                <w:sz w:val="26"/>
                <w:szCs w:val="26"/>
                <w:lang w:eastAsia="ru-RU" w:bidi="ru-RU"/>
              </w:rPr>
            </w:pPr>
            <w:r w:rsidRPr="009D746C">
              <w:rPr>
                <w:rFonts w:ascii="Times New Roman" w:eastAsia="Times New Roman" w:hAnsi="Times New Roman" w:cs="Times New Roman"/>
                <w:bCs/>
                <w:color w:val="000000"/>
                <w:sz w:val="26"/>
                <w:szCs w:val="26"/>
                <w:lang w:eastAsia="ru-RU" w:bidi="ru-RU"/>
              </w:rPr>
              <w:t>4.1. Критерии оценивания реферата</w:t>
            </w:r>
          </w:p>
        </w:tc>
        <w:tc>
          <w:tcPr>
            <w:tcW w:w="986" w:type="dxa"/>
          </w:tcPr>
          <w:p w:rsidR="00A121FF" w:rsidRPr="009D746C" w:rsidRDefault="00A121FF" w:rsidP="009D746C">
            <w:pPr>
              <w:rPr>
                <w:rFonts w:ascii="Times New Roman" w:eastAsia="Times New Roman" w:hAnsi="Times New Roman" w:cs="Times New Roman"/>
                <w:color w:val="000000"/>
                <w:sz w:val="26"/>
                <w:szCs w:val="26"/>
                <w:lang w:eastAsia="ru-RU" w:bidi="ru-RU"/>
              </w:rPr>
            </w:pPr>
            <w:r w:rsidRPr="009D746C">
              <w:rPr>
                <w:rFonts w:ascii="Times New Roman" w:eastAsia="Times New Roman" w:hAnsi="Times New Roman" w:cs="Times New Roman"/>
                <w:color w:val="000000"/>
                <w:sz w:val="26"/>
                <w:szCs w:val="26"/>
                <w:lang w:eastAsia="ru-RU" w:bidi="ru-RU"/>
              </w:rPr>
              <w:t>22</w:t>
            </w:r>
          </w:p>
        </w:tc>
      </w:tr>
      <w:tr w:rsidR="00A121FF" w:rsidRPr="009D746C" w:rsidTr="00F82C92">
        <w:tc>
          <w:tcPr>
            <w:tcW w:w="421" w:type="dxa"/>
          </w:tcPr>
          <w:p w:rsidR="00A121FF" w:rsidRPr="009D746C" w:rsidRDefault="00A121FF" w:rsidP="009D746C">
            <w:pPr>
              <w:rPr>
                <w:rFonts w:ascii="Times New Roman" w:eastAsia="Times New Roman" w:hAnsi="Times New Roman" w:cs="Times New Roman"/>
                <w:color w:val="000000"/>
                <w:sz w:val="26"/>
                <w:szCs w:val="26"/>
                <w:lang w:eastAsia="ru-RU" w:bidi="ru-RU"/>
              </w:rPr>
            </w:pPr>
          </w:p>
        </w:tc>
        <w:tc>
          <w:tcPr>
            <w:tcW w:w="7938" w:type="dxa"/>
          </w:tcPr>
          <w:p w:rsidR="00A121FF" w:rsidRPr="009D746C" w:rsidRDefault="00A121FF" w:rsidP="009D746C">
            <w:pPr>
              <w:rPr>
                <w:rFonts w:ascii="Times New Roman" w:eastAsia="Times New Roman" w:hAnsi="Times New Roman" w:cs="Times New Roman"/>
                <w:color w:val="000000"/>
                <w:sz w:val="26"/>
                <w:szCs w:val="26"/>
                <w:lang w:eastAsia="ru-RU" w:bidi="ru-RU"/>
              </w:rPr>
            </w:pPr>
            <w:r w:rsidRPr="009D746C">
              <w:rPr>
                <w:rFonts w:ascii="Times New Roman" w:eastAsia="Times New Roman" w:hAnsi="Times New Roman" w:cs="Times New Roman"/>
                <w:color w:val="000000"/>
                <w:sz w:val="26"/>
                <w:szCs w:val="26"/>
                <w:lang w:eastAsia="ru-RU" w:bidi="ru-RU"/>
              </w:rPr>
              <w:t>4.2. Критерии оценивания подготовки сообщений</w:t>
            </w:r>
            <w:r w:rsidRPr="009D746C">
              <w:rPr>
                <w:rFonts w:ascii="Times New Roman" w:eastAsia="Times New Roman" w:hAnsi="Times New Roman" w:cs="Times New Roman"/>
                <w:color w:val="000000"/>
                <w:sz w:val="26"/>
                <w:szCs w:val="26"/>
                <w:lang w:eastAsia="ru-RU" w:bidi="ru-RU"/>
              </w:rPr>
              <w:tab/>
            </w:r>
          </w:p>
        </w:tc>
        <w:tc>
          <w:tcPr>
            <w:tcW w:w="986" w:type="dxa"/>
          </w:tcPr>
          <w:p w:rsidR="00A121FF" w:rsidRPr="009D746C" w:rsidRDefault="00A121FF" w:rsidP="009D746C">
            <w:pPr>
              <w:rPr>
                <w:rFonts w:ascii="Times New Roman" w:eastAsia="Times New Roman" w:hAnsi="Times New Roman" w:cs="Times New Roman"/>
                <w:color w:val="000000"/>
                <w:sz w:val="26"/>
                <w:szCs w:val="26"/>
                <w:lang w:eastAsia="ru-RU" w:bidi="ru-RU"/>
              </w:rPr>
            </w:pPr>
            <w:r w:rsidRPr="009D746C">
              <w:rPr>
                <w:rFonts w:ascii="Times New Roman" w:eastAsia="Times New Roman" w:hAnsi="Times New Roman" w:cs="Times New Roman"/>
                <w:color w:val="000000"/>
                <w:sz w:val="26"/>
                <w:szCs w:val="26"/>
                <w:lang w:eastAsia="ru-RU" w:bidi="ru-RU"/>
              </w:rPr>
              <w:t>22</w:t>
            </w:r>
          </w:p>
        </w:tc>
      </w:tr>
      <w:tr w:rsidR="00A121FF" w:rsidRPr="009D746C" w:rsidTr="00F82C92">
        <w:tc>
          <w:tcPr>
            <w:tcW w:w="421" w:type="dxa"/>
          </w:tcPr>
          <w:p w:rsidR="00A121FF" w:rsidRPr="009D746C" w:rsidRDefault="00A121FF" w:rsidP="009D746C">
            <w:pPr>
              <w:rPr>
                <w:rFonts w:ascii="Times New Roman" w:eastAsia="Times New Roman" w:hAnsi="Times New Roman" w:cs="Times New Roman"/>
                <w:color w:val="000000"/>
                <w:sz w:val="26"/>
                <w:szCs w:val="26"/>
                <w:lang w:eastAsia="ru-RU" w:bidi="ru-RU"/>
              </w:rPr>
            </w:pPr>
            <w:r w:rsidRPr="009D746C">
              <w:rPr>
                <w:rFonts w:ascii="Times New Roman" w:eastAsia="Times New Roman" w:hAnsi="Times New Roman" w:cs="Times New Roman"/>
                <w:color w:val="000000"/>
                <w:sz w:val="26"/>
                <w:szCs w:val="26"/>
                <w:lang w:eastAsia="ru-RU" w:bidi="ru-RU"/>
              </w:rPr>
              <w:t>5.</w:t>
            </w:r>
          </w:p>
        </w:tc>
        <w:tc>
          <w:tcPr>
            <w:tcW w:w="7938" w:type="dxa"/>
          </w:tcPr>
          <w:p w:rsidR="00A121FF" w:rsidRPr="009D746C" w:rsidRDefault="00A121FF" w:rsidP="009D746C">
            <w:pPr>
              <w:rPr>
                <w:rFonts w:ascii="Times New Roman" w:eastAsia="Times New Roman" w:hAnsi="Times New Roman" w:cs="Times New Roman"/>
                <w:color w:val="000000"/>
                <w:sz w:val="26"/>
                <w:szCs w:val="26"/>
                <w:lang w:eastAsia="ru-RU" w:bidi="ru-RU"/>
              </w:rPr>
            </w:pPr>
            <w:r w:rsidRPr="009D746C">
              <w:rPr>
                <w:rFonts w:ascii="Times New Roman" w:eastAsia="Times New Roman" w:hAnsi="Times New Roman" w:cs="Times New Roman"/>
                <w:color w:val="000000"/>
                <w:sz w:val="26"/>
                <w:szCs w:val="26"/>
                <w:lang w:eastAsia="ru-RU" w:bidi="ru-RU"/>
              </w:rPr>
              <w:t>Информационное обеспечение выполнения внеаудиторной самостоятельной работы</w:t>
            </w:r>
          </w:p>
        </w:tc>
        <w:tc>
          <w:tcPr>
            <w:tcW w:w="986" w:type="dxa"/>
          </w:tcPr>
          <w:p w:rsidR="00A121FF" w:rsidRPr="009D746C" w:rsidRDefault="00A121FF" w:rsidP="009D746C">
            <w:pPr>
              <w:rPr>
                <w:rFonts w:ascii="Times New Roman" w:eastAsia="Times New Roman" w:hAnsi="Times New Roman" w:cs="Times New Roman"/>
                <w:color w:val="000000"/>
                <w:sz w:val="26"/>
                <w:szCs w:val="26"/>
                <w:lang w:eastAsia="ru-RU" w:bidi="ru-RU"/>
              </w:rPr>
            </w:pPr>
            <w:r w:rsidRPr="009D746C">
              <w:rPr>
                <w:rFonts w:ascii="Times New Roman" w:eastAsia="Times New Roman" w:hAnsi="Times New Roman" w:cs="Times New Roman"/>
                <w:color w:val="000000"/>
                <w:sz w:val="26"/>
                <w:szCs w:val="26"/>
                <w:lang w:eastAsia="ru-RU" w:bidi="ru-RU"/>
              </w:rPr>
              <w:t>2</w:t>
            </w:r>
            <w:r w:rsidR="00A05615" w:rsidRPr="009D746C">
              <w:rPr>
                <w:rFonts w:ascii="Times New Roman" w:eastAsia="Times New Roman" w:hAnsi="Times New Roman" w:cs="Times New Roman"/>
                <w:color w:val="000000"/>
                <w:sz w:val="26"/>
                <w:szCs w:val="26"/>
                <w:lang w:eastAsia="ru-RU" w:bidi="ru-RU"/>
              </w:rPr>
              <w:t>5</w:t>
            </w:r>
          </w:p>
        </w:tc>
      </w:tr>
      <w:tr w:rsidR="00A121FF" w:rsidRPr="009D746C" w:rsidTr="00F82C92">
        <w:tc>
          <w:tcPr>
            <w:tcW w:w="421" w:type="dxa"/>
          </w:tcPr>
          <w:p w:rsidR="00A121FF" w:rsidRPr="009D746C" w:rsidRDefault="00A121FF" w:rsidP="009D746C">
            <w:pPr>
              <w:rPr>
                <w:rFonts w:ascii="Times New Roman" w:eastAsia="Times New Roman" w:hAnsi="Times New Roman" w:cs="Times New Roman"/>
                <w:color w:val="000000"/>
                <w:sz w:val="26"/>
                <w:szCs w:val="26"/>
                <w:lang w:eastAsia="ru-RU" w:bidi="ru-RU"/>
              </w:rPr>
            </w:pPr>
          </w:p>
        </w:tc>
        <w:tc>
          <w:tcPr>
            <w:tcW w:w="7938" w:type="dxa"/>
          </w:tcPr>
          <w:p w:rsidR="00A121FF" w:rsidRPr="009D746C" w:rsidRDefault="00A121FF" w:rsidP="009D746C">
            <w:pPr>
              <w:rPr>
                <w:rFonts w:ascii="Times New Roman" w:eastAsia="Times New Roman" w:hAnsi="Times New Roman" w:cs="Times New Roman"/>
                <w:color w:val="000000"/>
                <w:sz w:val="26"/>
                <w:szCs w:val="26"/>
                <w:lang w:eastAsia="ru-RU" w:bidi="ru-RU"/>
              </w:rPr>
            </w:pPr>
            <w:r w:rsidRPr="009D746C">
              <w:rPr>
                <w:rFonts w:ascii="Times New Roman" w:eastAsia="Times New Roman" w:hAnsi="Times New Roman" w:cs="Times New Roman"/>
                <w:color w:val="000000"/>
                <w:sz w:val="26"/>
                <w:szCs w:val="26"/>
                <w:lang w:eastAsia="ru-RU" w:bidi="ru-RU"/>
              </w:rPr>
              <w:t xml:space="preserve">Приложение </w:t>
            </w:r>
          </w:p>
        </w:tc>
        <w:tc>
          <w:tcPr>
            <w:tcW w:w="986" w:type="dxa"/>
          </w:tcPr>
          <w:p w:rsidR="00A121FF" w:rsidRPr="009D746C" w:rsidRDefault="00A121FF" w:rsidP="009D746C">
            <w:pPr>
              <w:rPr>
                <w:rFonts w:ascii="Times New Roman" w:eastAsia="Times New Roman" w:hAnsi="Times New Roman" w:cs="Times New Roman"/>
                <w:color w:val="000000"/>
                <w:sz w:val="26"/>
                <w:szCs w:val="26"/>
                <w:lang w:eastAsia="ru-RU" w:bidi="ru-RU"/>
              </w:rPr>
            </w:pPr>
            <w:r w:rsidRPr="009D746C">
              <w:rPr>
                <w:rFonts w:ascii="Times New Roman" w:eastAsia="Times New Roman" w:hAnsi="Times New Roman" w:cs="Times New Roman"/>
                <w:color w:val="000000"/>
                <w:sz w:val="26"/>
                <w:szCs w:val="26"/>
                <w:lang w:eastAsia="ru-RU" w:bidi="ru-RU"/>
              </w:rPr>
              <w:t>2</w:t>
            </w:r>
            <w:r w:rsidR="00A05615" w:rsidRPr="009D746C">
              <w:rPr>
                <w:rFonts w:ascii="Times New Roman" w:eastAsia="Times New Roman" w:hAnsi="Times New Roman" w:cs="Times New Roman"/>
                <w:color w:val="000000"/>
                <w:sz w:val="26"/>
                <w:szCs w:val="26"/>
                <w:lang w:eastAsia="ru-RU" w:bidi="ru-RU"/>
              </w:rPr>
              <w:t>6</w:t>
            </w:r>
          </w:p>
        </w:tc>
      </w:tr>
    </w:tbl>
    <w:p w:rsidR="00262AA2" w:rsidRPr="009D746C" w:rsidRDefault="00262AA2" w:rsidP="009D746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p>
    <w:p w:rsidR="00262AA2" w:rsidRPr="009D746C" w:rsidRDefault="00262AA2" w:rsidP="009D746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p>
    <w:p w:rsidR="00262AA2" w:rsidRPr="009D746C" w:rsidRDefault="00262AA2" w:rsidP="009D746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p>
    <w:p w:rsidR="00262AA2" w:rsidRPr="009D746C" w:rsidRDefault="00262AA2" w:rsidP="009D746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p>
    <w:p w:rsidR="00262AA2" w:rsidRPr="009D746C" w:rsidRDefault="00262AA2" w:rsidP="009D746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p>
    <w:bookmarkEnd w:id="0"/>
    <w:p w:rsidR="00EB3F71" w:rsidRPr="009D746C" w:rsidRDefault="00EB3F71" w:rsidP="009D746C">
      <w:pPr>
        <w:spacing w:after="0" w:line="240" w:lineRule="auto"/>
        <w:jc w:val="both"/>
        <w:rPr>
          <w:rFonts w:ascii="Times New Roman" w:eastAsia="Calibri" w:hAnsi="Times New Roman" w:cs="Times New Roman"/>
          <w:b/>
          <w:bCs/>
          <w:sz w:val="26"/>
          <w:szCs w:val="26"/>
        </w:rPr>
      </w:pPr>
    </w:p>
    <w:p w:rsidR="00201E48" w:rsidRPr="009D746C" w:rsidRDefault="00EB3F71" w:rsidP="009D746C">
      <w:pPr>
        <w:spacing w:after="0" w:line="240" w:lineRule="auto"/>
        <w:rPr>
          <w:rFonts w:ascii="Times New Roman" w:eastAsia="Calibri" w:hAnsi="Times New Roman" w:cs="Times New Roman"/>
          <w:b/>
          <w:bCs/>
          <w:sz w:val="26"/>
          <w:szCs w:val="26"/>
        </w:rPr>
      </w:pPr>
      <w:r w:rsidRPr="009D746C">
        <w:rPr>
          <w:rFonts w:ascii="Times New Roman" w:eastAsia="Calibri" w:hAnsi="Times New Roman" w:cs="Times New Roman"/>
          <w:b/>
          <w:bCs/>
          <w:sz w:val="26"/>
          <w:szCs w:val="26"/>
        </w:rPr>
        <w:br w:type="page"/>
      </w:r>
    </w:p>
    <w:p w:rsidR="00201E48" w:rsidRPr="009D746C" w:rsidRDefault="00201E48" w:rsidP="009D746C">
      <w:pPr>
        <w:numPr>
          <w:ilvl w:val="0"/>
          <w:numId w:val="17"/>
        </w:numPr>
        <w:spacing w:after="0" w:line="240" w:lineRule="auto"/>
        <w:contextualSpacing/>
        <w:jc w:val="center"/>
        <w:rPr>
          <w:rFonts w:ascii="Times New Roman" w:eastAsia="Times New Roman" w:hAnsi="Times New Roman" w:cs="Times New Roman"/>
          <w:b/>
          <w:bCs/>
          <w:sz w:val="26"/>
          <w:szCs w:val="26"/>
          <w:lang w:eastAsia="ru-RU"/>
        </w:rPr>
      </w:pPr>
      <w:r w:rsidRPr="009D746C">
        <w:rPr>
          <w:rFonts w:ascii="Times New Roman" w:eastAsia="Times New Roman" w:hAnsi="Times New Roman" w:cs="Times New Roman"/>
          <w:b/>
          <w:bCs/>
          <w:sz w:val="26"/>
          <w:szCs w:val="26"/>
          <w:lang w:eastAsia="ru-RU"/>
        </w:rPr>
        <w:lastRenderedPageBreak/>
        <w:t>Пояснительная записка</w:t>
      </w:r>
    </w:p>
    <w:p w:rsidR="00EB3F71" w:rsidRPr="009D746C" w:rsidRDefault="00201E48" w:rsidP="009D746C">
      <w:pPr>
        <w:spacing w:after="0" w:line="240" w:lineRule="auto"/>
        <w:ind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Методические указания</w:t>
      </w:r>
      <w:r w:rsidR="00EB3F71" w:rsidRPr="009D746C">
        <w:rPr>
          <w:rFonts w:ascii="Times New Roman" w:eastAsia="Calibri" w:hAnsi="Times New Roman" w:cs="Times New Roman"/>
          <w:sz w:val="26"/>
          <w:szCs w:val="26"/>
        </w:rPr>
        <w:t xml:space="preserve"> по выполнению внеаудиторной самостоятельной работы по   дисциплине ОП.</w:t>
      </w:r>
      <w:r w:rsidR="002A3E3E">
        <w:rPr>
          <w:rFonts w:ascii="Times New Roman" w:eastAsia="Calibri" w:hAnsi="Times New Roman" w:cs="Times New Roman"/>
          <w:sz w:val="26"/>
          <w:szCs w:val="26"/>
        </w:rPr>
        <w:t>14 Техническое нормирование</w:t>
      </w:r>
      <w:r w:rsidR="00EB3F71" w:rsidRPr="009D746C">
        <w:rPr>
          <w:rFonts w:ascii="Times New Roman" w:eastAsia="Calibri" w:hAnsi="Times New Roman" w:cs="Times New Roman"/>
          <w:sz w:val="26"/>
          <w:szCs w:val="26"/>
        </w:rPr>
        <w:t xml:space="preserve"> разработаны с целью </w:t>
      </w:r>
      <w:r w:rsidR="00EB3F71" w:rsidRPr="009D746C">
        <w:rPr>
          <w:rFonts w:ascii="Times New Roman" w:eastAsia="Calibri" w:hAnsi="Times New Roman" w:cs="Times New Roman"/>
          <w:bCs/>
          <w:sz w:val="26"/>
          <w:szCs w:val="26"/>
        </w:rPr>
        <w:t xml:space="preserve">формирования у </w:t>
      </w:r>
      <w:r w:rsidR="00EB3F71" w:rsidRPr="009D746C">
        <w:rPr>
          <w:rFonts w:ascii="Times New Roman" w:eastAsia="Calibri" w:hAnsi="Times New Roman" w:cs="Times New Roman"/>
          <w:sz w:val="26"/>
          <w:szCs w:val="26"/>
        </w:rPr>
        <w:t>обучающихся</w:t>
      </w:r>
      <w:r w:rsidR="00EB3F71" w:rsidRPr="009D746C">
        <w:rPr>
          <w:rFonts w:ascii="Times New Roman" w:eastAsia="Calibri"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EB3F71" w:rsidRPr="009D746C" w:rsidRDefault="00EB3F71" w:rsidP="009D746C">
      <w:pPr>
        <w:spacing w:after="0" w:line="240" w:lineRule="auto"/>
        <w:ind w:firstLine="720"/>
        <w:rPr>
          <w:rFonts w:ascii="Times New Roman" w:eastAsia="Calibri" w:hAnsi="Times New Roman" w:cs="Times New Roman"/>
          <w:sz w:val="26"/>
          <w:szCs w:val="26"/>
        </w:rPr>
      </w:pPr>
      <w:r w:rsidRPr="009D746C">
        <w:rPr>
          <w:rFonts w:ascii="Times New Roman" w:eastAsia="Calibri" w:hAnsi="Times New Roman" w:cs="Times New Roman"/>
          <w:sz w:val="26"/>
          <w:szCs w:val="26"/>
        </w:rPr>
        <w:t xml:space="preserve">Для допуска к </w:t>
      </w:r>
      <w:r w:rsidR="00815334">
        <w:rPr>
          <w:rFonts w:ascii="Times New Roman" w:eastAsia="Calibri" w:hAnsi="Times New Roman" w:cs="Times New Roman"/>
          <w:sz w:val="26"/>
          <w:szCs w:val="26"/>
        </w:rPr>
        <w:t>экзамену</w:t>
      </w:r>
      <w:bookmarkStart w:id="1" w:name="_GoBack"/>
      <w:bookmarkEnd w:id="1"/>
      <w:r w:rsidRPr="009D746C">
        <w:rPr>
          <w:rFonts w:ascii="Times New Roman" w:eastAsia="Calibri" w:hAnsi="Times New Roman" w:cs="Times New Roman"/>
          <w:sz w:val="26"/>
          <w:szCs w:val="26"/>
        </w:rPr>
        <w:t xml:space="preserve"> необходимо выполнение 70% занятий (4 из 7).</w:t>
      </w:r>
    </w:p>
    <w:p w:rsidR="00EB3F71" w:rsidRPr="009D746C" w:rsidRDefault="00EB3F71" w:rsidP="009D746C">
      <w:pPr>
        <w:spacing w:after="0" w:line="240" w:lineRule="auto"/>
        <w:ind w:firstLine="720"/>
        <w:rPr>
          <w:rFonts w:ascii="Times New Roman" w:eastAsia="Calibri" w:hAnsi="Times New Roman" w:cs="Times New Roman"/>
          <w:b/>
          <w:bCs/>
          <w:sz w:val="26"/>
          <w:szCs w:val="26"/>
        </w:rPr>
      </w:pPr>
      <w:r w:rsidRPr="009D746C">
        <w:rPr>
          <w:rFonts w:ascii="Times New Roman" w:eastAsia="Calibri" w:hAnsi="Times New Roman" w:cs="Times New Roman"/>
          <w:sz w:val="26"/>
          <w:szCs w:val="26"/>
        </w:rPr>
        <w:t xml:space="preserve">В результате выполнения </w:t>
      </w:r>
      <w:r w:rsidR="003A6308" w:rsidRPr="009D746C">
        <w:rPr>
          <w:rFonts w:ascii="Times New Roman" w:eastAsia="Calibri" w:hAnsi="Times New Roman" w:cs="Times New Roman"/>
          <w:sz w:val="26"/>
          <w:szCs w:val="26"/>
          <w:lang w:eastAsia="ru-RU"/>
        </w:rPr>
        <w:t xml:space="preserve">внеаудиторной самостоятельной работы </w:t>
      </w:r>
      <w:r w:rsidRPr="009D746C">
        <w:rPr>
          <w:rFonts w:ascii="Times New Roman" w:eastAsia="Calibri" w:hAnsi="Times New Roman" w:cs="Times New Roman"/>
          <w:sz w:val="26"/>
          <w:szCs w:val="26"/>
        </w:rPr>
        <w:t xml:space="preserve">у обучающегося формируются и закрепляются следующие </w:t>
      </w:r>
      <w:r w:rsidRPr="009D746C">
        <w:rPr>
          <w:rFonts w:ascii="Times New Roman" w:eastAsia="Calibri" w:hAnsi="Times New Roman" w:cs="Times New Roman"/>
          <w:b/>
          <w:bCs/>
          <w:sz w:val="26"/>
          <w:szCs w:val="26"/>
        </w:rPr>
        <w:t>знания:</w:t>
      </w:r>
    </w:p>
    <w:p w:rsidR="002A3E3E" w:rsidRPr="000F783B" w:rsidRDefault="002A3E3E" w:rsidP="002A3E3E">
      <w:pPr>
        <w:pStyle w:val="a7"/>
        <w:spacing w:beforeAutospacing="0" w:afterAutospacing="0"/>
        <w:contextualSpacing/>
        <w:jc w:val="both"/>
        <w:rPr>
          <w:sz w:val="26"/>
          <w:szCs w:val="26"/>
        </w:rPr>
      </w:pPr>
      <w:r w:rsidRPr="000F783B">
        <w:rPr>
          <w:rStyle w:val="22"/>
          <w:sz w:val="26"/>
          <w:szCs w:val="26"/>
        </w:rPr>
        <w:t>-</w:t>
      </w:r>
      <w:r w:rsidRPr="000F783B">
        <w:rPr>
          <w:sz w:val="26"/>
          <w:szCs w:val="26"/>
        </w:rPr>
        <w:t>основы технического нормирования;</w:t>
      </w:r>
    </w:p>
    <w:p w:rsidR="002A3E3E" w:rsidRPr="000F783B" w:rsidRDefault="002A3E3E" w:rsidP="002A3E3E">
      <w:pPr>
        <w:pStyle w:val="a7"/>
        <w:spacing w:beforeAutospacing="0" w:afterAutospacing="0"/>
        <w:contextualSpacing/>
        <w:jc w:val="both"/>
        <w:rPr>
          <w:sz w:val="26"/>
          <w:szCs w:val="26"/>
        </w:rPr>
      </w:pPr>
      <w:r w:rsidRPr="000F783B">
        <w:rPr>
          <w:sz w:val="26"/>
          <w:szCs w:val="26"/>
        </w:rPr>
        <w:t xml:space="preserve"> -основы организации технико-нормировочной работы на предприятии;  </w:t>
      </w:r>
    </w:p>
    <w:p w:rsidR="002A3E3E" w:rsidRPr="000F783B" w:rsidRDefault="002A3E3E" w:rsidP="002A3E3E">
      <w:pPr>
        <w:pStyle w:val="a7"/>
        <w:spacing w:beforeAutospacing="0" w:afterAutospacing="0"/>
        <w:contextualSpacing/>
        <w:jc w:val="both"/>
        <w:rPr>
          <w:sz w:val="26"/>
          <w:szCs w:val="26"/>
        </w:rPr>
      </w:pPr>
      <w:r w:rsidRPr="000F783B">
        <w:rPr>
          <w:sz w:val="26"/>
          <w:szCs w:val="26"/>
        </w:rPr>
        <w:t>-нормирование заготовительных и сборочно-сварочных работ;</w:t>
      </w:r>
    </w:p>
    <w:p w:rsidR="00EB3F71" w:rsidRPr="009D746C" w:rsidRDefault="00EB3F71" w:rsidP="009D746C">
      <w:pPr>
        <w:spacing w:after="0" w:line="240" w:lineRule="auto"/>
        <w:ind w:firstLine="720"/>
        <w:rPr>
          <w:rFonts w:ascii="Times New Roman" w:eastAsia="Calibri" w:hAnsi="Times New Roman" w:cs="Times New Roman"/>
          <w:b/>
          <w:bCs/>
          <w:sz w:val="26"/>
          <w:szCs w:val="26"/>
        </w:rPr>
      </w:pPr>
      <w:r w:rsidRPr="009D746C">
        <w:rPr>
          <w:rFonts w:ascii="Times New Roman" w:eastAsia="Calibri" w:hAnsi="Times New Roman" w:cs="Times New Roman"/>
          <w:sz w:val="26"/>
          <w:szCs w:val="26"/>
        </w:rPr>
        <w:t xml:space="preserve">В результате выполнения внеаудиторной самостоятельной работы у обучающегося формируются </w:t>
      </w:r>
      <w:r w:rsidRPr="009D746C">
        <w:rPr>
          <w:rFonts w:ascii="Times New Roman" w:eastAsia="Calibri" w:hAnsi="Times New Roman" w:cs="Times New Roman"/>
          <w:b/>
          <w:bCs/>
          <w:sz w:val="26"/>
          <w:szCs w:val="26"/>
        </w:rPr>
        <w:t>умения:</w:t>
      </w:r>
    </w:p>
    <w:p w:rsidR="002A3E3E" w:rsidRPr="000F783B" w:rsidRDefault="002A3E3E" w:rsidP="002A3E3E">
      <w:pPr>
        <w:spacing w:line="276" w:lineRule="auto"/>
        <w:ind w:right="578"/>
        <w:jc w:val="both"/>
        <w:rPr>
          <w:sz w:val="26"/>
          <w:szCs w:val="26"/>
        </w:rPr>
      </w:pPr>
      <w:r w:rsidRPr="000F783B">
        <w:rPr>
          <w:sz w:val="26"/>
          <w:szCs w:val="26"/>
        </w:rPr>
        <w:t>-производить анализ затрат рабочего времени;</w:t>
      </w:r>
    </w:p>
    <w:p w:rsidR="002A3E3E" w:rsidRPr="000F783B" w:rsidRDefault="002A3E3E" w:rsidP="002A3E3E">
      <w:pPr>
        <w:spacing w:line="276" w:lineRule="auto"/>
        <w:ind w:right="578"/>
        <w:jc w:val="both"/>
        <w:rPr>
          <w:sz w:val="26"/>
          <w:szCs w:val="26"/>
        </w:rPr>
      </w:pPr>
      <w:r w:rsidRPr="000F783B">
        <w:rPr>
          <w:sz w:val="26"/>
          <w:szCs w:val="26"/>
        </w:rPr>
        <w:t xml:space="preserve"> рассчитывать технически обоснованные нормы времени на операции; </w:t>
      </w:r>
    </w:p>
    <w:p w:rsidR="002A3E3E" w:rsidRPr="000F783B" w:rsidRDefault="002A3E3E" w:rsidP="002A3E3E">
      <w:pPr>
        <w:spacing w:line="276" w:lineRule="auto"/>
        <w:ind w:right="578"/>
        <w:jc w:val="both"/>
        <w:rPr>
          <w:sz w:val="26"/>
          <w:szCs w:val="26"/>
        </w:rPr>
      </w:pPr>
      <w:r w:rsidRPr="000F783B">
        <w:rPr>
          <w:sz w:val="26"/>
          <w:szCs w:val="26"/>
        </w:rPr>
        <w:t>-работать со справочниками и другими источниками информации.</w:t>
      </w:r>
    </w:p>
    <w:p w:rsidR="00EB3F71" w:rsidRPr="009D746C" w:rsidRDefault="00EB3F71" w:rsidP="009D746C">
      <w:pPr>
        <w:spacing w:after="0" w:line="240" w:lineRule="auto"/>
        <w:ind w:firstLine="720"/>
        <w:rPr>
          <w:rFonts w:ascii="Times New Roman" w:eastAsia="Calibri" w:hAnsi="Times New Roman" w:cs="Times New Roman"/>
          <w:sz w:val="26"/>
          <w:szCs w:val="26"/>
        </w:rPr>
      </w:pPr>
      <w:r w:rsidRPr="009D746C">
        <w:rPr>
          <w:rFonts w:ascii="Times New Roman" w:eastAsia="Calibri" w:hAnsi="Times New Roman" w:cs="Times New Roman"/>
          <w:sz w:val="26"/>
          <w:szCs w:val="26"/>
        </w:rPr>
        <w:t xml:space="preserve">Выполнение практических заданий обучающимся способствует овладению следующими </w:t>
      </w:r>
      <w:r w:rsidRPr="009D746C">
        <w:rPr>
          <w:rFonts w:ascii="Times New Roman" w:eastAsia="Calibri" w:hAnsi="Times New Roman" w:cs="Times New Roman"/>
          <w:b/>
          <w:bCs/>
          <w:i/>
          <w:iCs/>
          <w:sz w:val="26"/>
          <w:szCs w:val="26"/>
        </w:rPr>
        <w:t>общими и профессиональными компетенциями</w:t>
      </w:r>
      <w:r w:rsidRPr="009D746C">
        <w:rPr>
          <w:rFonts w:ascii="Times New Roman" w:eastAsia="Calibri" w:hAnsi="Times New Roman" w:cs="Times New Roman"/>
          <w:sz w:val="26"/>
          <w:szCs w:val="26"/>
        </w:rPr>
        <w: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2"/>
        <w:gridCol w:w="8353"/>
      </w:tblGrid>
      <w:tr w:rsidR="007D5F35" w:rsidRPr="009D746C" w:rsidTr="00600593">
        <w:tc>
          <w:tcPr>
            <w:tcW w:w="1252" w:type="dxa"/>
            <w:tcBorders>
              <w:top w:val="single" w:sz="8" w:space="0" w:color="000000"/>
              <w:left w:val="single" w:sz="8" w:space="0" w:color="000000"/>
              <w:bottom w:val="single" w:sz="8" w:space="0" w:color="000000"/>
              <w:right w:val="single" w:sz="2" w:space="0" w:color="000000"/>
            </w:tcBorders>
            <w:shd w:val="clear" w:color="auto" w:fill="auto"/>
            <w:vAlign w:val="center"/>
          </w:tcPr>
          <w:p w:rsidR="007D5F35" w:rsidRPr="009D746C" w:rsidRDefault="007D5F35" w:rsidP="009D746C">
            <w:pPr>
              <w:spacing w:line="240" w:lineRule="auto"/>
              <w:ind w:left="470" w:hanging="357"/>
              <w:jc w:val="center"/>
              <w:rPr>
                <w:rFonts w:ascii="Times New Roman" w:eastAsia="Calibri" w:hAnsi="Times New Roman" w:cs="Times New Roman"/>
                <w:b/>
                <w:bCs/>
                <w:sz w:val="26"/>
                <w:szCs w:val="26"/>
              </w:rPr>
            </w:pPr>
            <w:r w:rsidRPr="009D746C">
              <w:rPr>
                <w:rFonts w:ascii="Times New Roman" w:eastAsia="Calibri" w:hAnsi="Times New Roman" w:cs="Times New Roman"/>
                <w:b/>
                <w:bCs/>
                <w:sz w:val="26"/>
                <w:szCs w:val="26"/>
              </w:rPr>
              <w:t>Код</w:t>
            </w:r>
          </w:p>
        </w:tc>
        <w:tc>
          <w:tcPr>
            <w:tcW w:w="8353" w:type="dxa"/>
            <w:tcBorders>
              <w:top w:val="single" w:sz="8" w:space="0" w:color="000000"/>
              <w:left w:val="single" w:sz="2" w:space="0" w:color="000000"/>
              <w:bottom w:val="single" w:sz="8" w:space="0" w:color="000000"/>
              <w:right w:val="single" w:sz="8" w:space="0" w:color="000000"/>
            </w:tcBorders>
            <w:shd w:val="clear" w:color="auto" w:fill="auto"/>
            <w:vAlign w:val="center"/>
          </w:tcPr>
          <w:p w:rsidR="007D5F35" w:rsidRPr="009D746C" w:rsidRDefault="007D5F35" w:rsidP="009D746C">
            <w:pPr>
              <w:spacing w:line="240" w:lineRule="auto"/>
              <w:ind w:left="470" w:hanging="357"/>
              <w:jc w:val="center"/>
              <w:rPr>
                <w:rFonts w:ascii="Times New Roman" w:eastAsia="Calibri" w:hAnsi="Times New Roman" w:cs="Times New Roman"/>
                <w:b/>
                <w:bCs/>
                <w:sz w:val="26"/>
                <w:szCs w:val="26"/>
              </w:rPr>
            </w:pPr>
            <w:r w:rsidRPr="009D746C">
              <w:rPr>
                <w:rFonts w:ascii="Times New Roman" w:eastAsia="Calibri" w:hAnsi="Times New Roman" w:cs="Times New Roman"/>
                <w:b/>
                <w:bCs/>
                <w:sz w:val="26"/>
                <w:szCs w:val="26"/>
              </w:rPr>
              <w:t>Наименование результата обучения</w:t>
            </w:r>
          </w:p>
        </w:tc>
      </w:tr>
      <w:tr w:rsidR="007D5F35" w:rsidRPr="009D746C" w:rsidTr="00600593">
        <w:trPr>
          <w:trHeight w:val="697"/>
        </w:trPr>
        <w:tc>
          <w:tcPr>
            <w:tcW w:w="1252" w:type="dxa"/>
            <w:shd w:val="clear" w:color="auto" w:fill="auto"/>
          </w:tcPr>
          <w:p w:rsidR="007D5F35" w:rsidRPr="009D746C" w:rsidRDefault="007D5F35" w:rsidP="009D746C">
            <w:pPr>
              <w:spacing w:line="240" w:lineRule="auto"/>
              <w:rPr>
                <w:rFonts w:ascii="Times New Roman" w:eastAsia="Calibri" w:hAnsi="Times New Roman" w:cs="Times New Roman"/>
                <w:sz w:val="26"/>
                <w:szCs w:val="26"/>
              </w:rPr>
            </w:pPr>
            <w:r w:rsidRPr="009D746C">
              <w:rPr>
                <w:rFonts w:ascii="Times New Roman" w:eastAsia="Calibri" w:hAnsi="Times New Roman" w:cs="Times New Roman"/>
                <w:sz w:val="26"/>
                <w:szCs w:val="26"/>
              </w:rPr>
              <w:t>ОК1.</w:t>
            </w:r>
          </w:p>
        </w:tc>
        <w:tc>
          <w:tcPr>
            <w:tcW w:w="8353" w:type="dxa"/>
            <w:shd w:val="clear" w:color="auto" w:fill="auto"/>
          </w:tcPr>
          <w:p w:rsidR="007D5F35" w:rsidRPr="009D746C" w:rsidRDefault="007D5F35" w:rsidP="009D74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Calibri" w:hAnsi="Times New Roman" w:cs="Times New Roman"/>
                <w:sz w:val="26"/>
                <w:szCs w:val="26"/>
              </w:rPr>
            </w:pPr>
            <w:r w:rsidRPr="009D746C">
              <w:rPr>
                <w:rFonts w:ascii="Times New Roman" w:hAnsi="Times New Roman" w:cs="Times New Roman"/>
                <w:sz w:val="26"/>
                <w:szCs w:val="26"/>
              </w:rPr>
              <w:t>Понимать сущность и социальную значимость своей будущей профессии, проявлять к ней устойчивый интерес.</w:t>
            </w:r>
          </w:p>
        </w:tc>
      </w:tr>
      <w:tr w:rsidR="007D5F35" w:rsidRPr="009D746C" w:rsidTr="00600593">
        <w:trPr>
          <w:trHeight w:val="471"/>
        </w:trPr>
        <w:tc>
          <w:tcPr>
            <w:tcW w:w="1252" w:type="dxa"/>
            <w:shd w:val="clear" w:color="auto" w:fill="auto"/>
          </w:tcPr>
          <w:p w:rsidR="007D5F35" w:rsidRPr="009D746C" w:rsidRDefault="007D5F35" w:rsidP="009D746C">
            <w:pPr>
              <w:spacing w:line="240" w:lineRule="auto"/>
              <w:rPr>
                <w:rFonts w:ascii="Times New Roman" w:eastAsia="Calibri" w:hAnsi="Times New Roman" w:cs="Times New Roman"/>
                <w:sz w:val="26"/>
                <w:szCs w:val="26"/>
              </w:rPr>
            </w:pPr>
            <w:r w:rsidRPr="009D746C">
              <w:rPr>
                <w:rFonts w:ascii="Times New Roman" w:eastAsia="Calibri" w:hAnsi="Times New Roman" w:cs="Times New Roman"/>
                <w:sz w:val="26"/>
                <w:szCs w:val="26"/>
              </w:rPr>
              <w:t>ОК2.</w:t>
            </w:r>
          </w:p>
        </w:tc>
        <w:tc>
          <w:tcPr>
            <w:tcW w:w="8353" w:type="dxa"/>
            <w:shd w:val="clear" w:color="auto" w:fill="auto"/>
          </w:tcPr>
          <w:p w:rsidR="007D5F35" w:rsidRPr="009D746C" w:rsidRDefault="007D5F35" w:rsidP="009D746C">
            <w:pPr>
              <w:autoSpaceDE w:val="0"/>
              <w:autoSpaceDN w:val="0"/>
              <w:adjustRightInd w:val="0"/>
              <w:spacing w:line="240" w:lineRule="auto"/>
              <w:rPr>
                <w:rFonts w:ascii="Times New Roman" w:eastAsia="Calibri" w:hAnsi="Times New Roman" w:cs="Times New Roman"/>
                <w:sz w:val="26"/>
                <w:szCs w:val="26"/>
              </w:rPr>
            </w:pPr>
            <w:r w:rsidRPr="009D746C">
              <w:rPr>
                <w:rFonts w:ascii="Times New Roman" w:eastAsia="Calibri" w:hAnsi="Times New Roman" w:cs="Times New Roman"/>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7D5F35" w:rsidRPr="009D746C" w:rsidTr="00600593">
        <w:tc>
          <w:tcPr>
            <w:tcW w:w="1252" w:type="dxa"/>
            <w:shd w:val="clear" w:color="auto" w:fill="auto"/>
          </w:tcPr>
          <w:p w:rsidR="007D5F35" w:rsidRPr="009D746C" w:rsidRDefault="007D5F35" w:rsidP="009D746C">
            <w:pPr>
              <w:spacing w:line="240" w:lineRule="auto"/>
              <w:rPr>
                <w:rFonts w:ascii="Times New Roman" w:eastAsia="Calibri" w:hAnsi="Times New Roman" w:cs="Times New Roman"/>
                <w:sz w:val="26"/>
                <w:szCs w:val="26"/>
              </w:rPr>
            </w:pPr>
            <w:r w:rsidRPr="009D746C">
              <w:rPr>
                <w:rFonts w:ascii="Times New Roman" w:eastAsia="Calibri" w:hAnsi="Times New Roman" w:cs="Times New Roman"/>
                <w:sz w:val="26"/>
                <w:szCs w:val="26"/>
              </w:rPr>
              <w:t>ОК3.</w:t>
            </w:r>
          </w:p>
        </w:tc>
        <w:tc>
          <w:tcPr>
            <w:tcW w:w="8353" w:type="dxa"/>
            <w:shd w:val="clear" w:color="auto" w:fill="auto"/>
          </w:tcPr>
          <w:p w:rsidR="007D5F35" w:rsidRPr="009D746C" w:rsidRDefault="007D5F35" w:rsidP="009D746C">
            <w:pPr>
              <w:spacing w:line="240" w:lineRule="auto"/>
              <w:rPr>
                <w:rFonts w:ascii="Times New Roman" w:eastAsia="Calibri" w:hAnsi="Times New Roman" w:cs="Times New Roman"/>
                <w:sz w:val="26"/>
                <w:szCs w:val="26"/>
              </w:rPr>
            </w:pPr>
            <w:r w:rsidRPr="009D746C">
              <w:rPr>
                <w:rFonts w:ascii="Times New Roman" w:hAnsi="Times New Roman" w:cs="Times New Roman"/>
                <w:sz w:val="26"/>
                <w:szCs w:val="26"/>
              </w:rPr>
              <w:t>Решать проблемы, оценивать риски и принимать решения в нестандартных ситуациях.</w:t>
            </w:r>
          </w:p>
        </w:tc>
      </w:tr>
      <w:tr w:rsidR="007D5F35" w:rsidRPr="009D746C" w:rsidTr="00600593">
        <w:tc>
          <w:tcPr>
            <w:tcW w:w="1252" w:type="dxa"/>
            <w:shd w:val="clear" w:color="auto" w:fill="auto"/>
          </w:tcPr>
          <w:p w:rsidR="007D5F35" w:rsidRPr="009D746C" w:rsidRDefault="007D5F35" w:rsidP="009D746C">
            <w:pPr>
              <w:spacing w:line="240" w:lineRule="auto"/>
              <w:rPr>
                <w:rFonts w:ascii="Times New Roman" w:eastAsia="Calibri" w:hAnsi="Times New Roman" w:cs="Times New Roman"/>
                <w:sz w:val="26"/>
                <w:szCs w:val="26"/>
              </w:rPr>
            </w:pPr>
            <w:r w:rsidRPr="009D746C">
              <w:rPr>
                <w:rFonts w:ascii="Times New Roman" w:eastAsia="Calibri" w:hAnsi="Times New Roman" w:cs="Times New Roman"/>
                <w:sz w:val="26"/>
                <w:szCs w:val="26"/>
              </w:rPr>
              <w:t>ОК4.</w:t>
            </w:r>
          </w:p>
        </w:tc>
        <w:tc>
          <w:tcPr>
            <w:tcW w:w="8353" w:type="dxa"/>
            <w:shd w:val="clear" w:color="auto" w:fill="auto"/>
          </w:tcPr>
          <w:p w:rsidR="007D5F35" w:rsidRPr="009D746C" w:rsidRDefault="007D5F35" w:rsidP="009D746C">
            <w:pPr>
              <w:autoSpaceDE w:val="0"/>
              <w:autoSpaceDN w:val="0"/>
              <w:adjustRightInd w:val="0"/>
              <w:spacing w:line="240" w:lineRule="auto"/>
              <w:rPr>
                <w:rFonts w:ascii="Times New Roman" w:eastAsia="Calibri" w:hAnsi="Times New Roman" w:cs="Times New Roman"/>
                <w:sz w:val="26"/>
                <w:szCs w:val="26"/>
              </w:rPr>
            </w:pPr>
            <w:r w:rsidRPr="009D746C">
              <w:rPr>
                <w:rFonts w:ascii="Times New Roman" w:eastAsia="Calibri" w:hAnsi="Times New Roman" w:cs="Times New Roman"/>
                <w:sz w:val="26"/>
                <w:szCs w:val="26"/>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7D5F35" w:rsidRPr="009D746C" w:rsidTr="00600593">
        <w:tc>
          <w:tcPr>
            <w:tcW w:w="1252" w:type="dxa"/>
            <w:shd w:val="clear" w:color="auto" w:fill="auto"/>
          </w:tcPr>
          <w:p w:rsidR="007D5F35" w:rsidRPr="009D746C" w:rsidRDefault="007D5F35" w:rsidP="009D746C">
            <w:pPr>
              <w:spacing w:line="240" w:lineRule="auto"/>
              <w:rPr>
                <w:rFonts w:ascii="Times New Roman" w:eastAsia="Calibri" w:hAnsi="Times New Roman" w:cs="Times New Roman"/>
                <w:sz w:val="26"/>
                <w:szCs w:val="26"/>
              </w:rPr>
            </w:pPr>
            <w:r w:rsidRPr="009D746C">
              <w:rPr>
                <w:rFonts w:ascii="Times New Roman" w:eastAsia="Calibri" w:hAnsi="Times New Roman" w:cs="Times New Roman"/>
                <w:sz w:val="26"/>
                <w:szCs w:val="26"/>
              </w:rPr>
              <w:t>ОК5.</w:t>
            </w:r>
          </w:p>
        </w:tc>
        <w:tc>
          <w:tcPr>
            <w:tcW w:w="8353" w:type="dxa"/>
            <w:shd w:val="clear" w:color="auto" w:fill="auto"/>
          </w:tcPr>
          <w:p w:rsidR="007D5F35" w:rsidRPr="009D746C" w:rsidRDefault="007D5F35" w:rsidP="009D746C">
            <w:pPr>
              <w:spacing w:line="240" w:lineRule="auto"/>
              <w:rPr>
                <w:rFonts w:ascii="Times New Roman" w:eastAsia="Calibri" w:hAnsi="Times New Roman" w:cs="Times New Roman"/>
                <w:sz w:val="26"/>
                <w:szCs w:val="26"/>
              </w:rPr>
            </w:pPr>
            <w:r w:rsidRPr="009D746C">
              <w:rPr>
                <w:rFonts w:ascii="Times New Roman" w:hAnsi="Times New Roman" w:cs="Times New Roman"/>
                <w:sz w:val="26"/>
                <w:szCs w:val="26"/>
              </w:rPr>
              <w:t>Использовать информационно-коммуникационные технологии в профессиональной деятельности.</w:t>
            </w:r>
          </w:p>
        </w:tc>
      </w:tr>
      <w:tr w:rsidR="007D5F35" w:rsidRPr="009D746C" w:rsidTr="00600593">
        <w:tc>
          <w:tcPr>
            <w:tcW w:w="1252" w:type="dxa"/>
            <w:shd w:val="clear" w:color="auto" w:fill="auto"/>
          </w:tcPr>
          <w:p w:rsidR="007D5F35" w:rsidRPr="009D746C" w:rsidRDefault="007D5F35" w:rsidP="009D746C">
            <w:pPr>
              <w:spacing w:line="240" w:lineRule="auto"/>
              <w:rPr>
                <w:rFonts w:ascii="Times New Roman" w:eastAsia="Calibri" w:hAnsi="Times New Roman" w:cs="Times New Roman"/>
                <w:sz w:val="26"/>
                <w:szCs w:val="26"/>
              </w:rPr>
            </w:pPr>
            <w:r w:rsidRPr="009D746C">
              <w:rPr>
                <w:rFonts w:ascii="Times New Roman" w:eastAsia="Calibri" w:hAnsi="Times New Roman" w:cs="Times New Roman"/>
                <w:sz w:val="26"/>
                <w:szCs w:val="26"/>
              </w:rPr>
              <w:t>ОК6.</w:t>
            </w:r>
          </w:p>
        </w:tc>
        <w:tc>
          <w:tcPr>
            <w:tcW w:w="8353" w:type="dxa"/>
            <w:shd w:val="clear" w:color="auto" w:fill="auto"/>
          </w:tcPr>
          <w:p w:rsidR="007D5F35" w:rsidRPr="009D746C" w:rsidRDefault="007D5F35" w:rsidP="009D746C">
            <w:pPr>
              <w:autoSpaceDE w:val="0"/>
              <w:autoSpaceDN w:val="0"/>
              <w:adjustRightInd w:val="0"/>
              <w:spacing w:line="240" w:lineRule="auto"/>
              <w:rPr>
                <w:rFonts w:ascii="Times New Roman" w:eastAsia="Calibri" w:hAnsi="Times New Roman" w:cs="Times New Roman"/>
                <w:sz w:val="26"/>
                <w:szCs w:val="26"/>
              </w:rPr>
            </w:pPr>
            <w:r w:rsidRPr="009D746C">
              <w:rPr>
                <w:rFonts w:ascii="Times New Roman" w:hAnsi="Times New Roman" w:cs="Times New Roman"/>
                <w:sz w:val="26"/>
                <w:szCs w:val="26"/>
              </w:rPr>
              <w:t xml:space="preserve">Работать в коллективе и команде, </w:t>
            </w:r>
            <w:r w:rsidRPr="009D746C">
              <w:rPr>
                <w:rFonts w:ascii="Times New Roman" w:hAnsi="Times New Roman" w:cs="Times New Roman"/>
                <w:iCs/>
                <w:color w:val="000000"/>
                <w:sz w:val="26"/>
                <w:szCs w:val="26"/>
              </w:rPr>
              <w:t>обеспечивать ее сплочение</w:t>
            </w:r>
            <w:r w:rsidRPr="009D746C">
              <w:rPr>
                <w:rFonts w:ascii="Times New Roman" w:hAnsi="Times New Roman" w:cs="Times New Roman"/>
                <w:sz w:val="26"/>
                <w:szCs w:val="26"/>
              </w:rPr>
              <w:t>,эффективно общаться с коллегами, руководством, потребителями.</w:t>
            </w:r>
          </w:p>
        </w:tc>
      </w:tr>
      <w:tr w:rsidR="007D5F35" w:rsidRPr="009D746C" w:rsidTr="00600593">
        <w:tc>
          <w:tcPr>
            <w:tcW w:w="1252" w:type="dxa"/>
            <w:shd w:val="clear" w:color="auto" w:fill="auto"/>
          </w:tcPr>
          <w:p w:rsidR="007D5F35" w:rsidRPr="009D746C" w:rsidRDefault="007D5F35" w:rsidP="009D746C">
            <w:pPr>
              <w:spacing w:line="240" w:lineRule="auto"/>
              <w:rPr>
                <w:rFonts w:ascii="Times New Roman" w:eastAsia="Calibri" w:hAnsi="Times New Roman" w:cs="Times New Roman"/>
                <w:sz w:val="26"/>
                <w:szCs w:val="26"/>
              </w:rPr>
            </w:pPr>
            <w:r w:rsidRPr="009D746C">
              <w:rPr>
                <w:rFonts w:ascii="Times New Roman" w:eastAsia="Calibri" w:hAnsi="Times New Roman" w:cs="Times New Roman"/>
                <w:sz w:val="26"/>
                <w:szCs w:val="26"/>
              </w:rPr>
              <w:t>ОК7.</w:t>
            </w:r>
          </w:p>
        </w:tc>
        <w:tc>
          <w:tcPr>
            <w:tcW w:w="8353" w:type="dxa"/>
            <w:shd w:val="clear" w:color="auto" w:fill="auto"/>
          </w:tcPr>
          <w:p w:rsidR="007D5F35" w:rsidRPr="009D746C" w:rsidRDefault="007D5F35" w:rsidP="009D746C">
            <w:pPr>
              <w:pStyle w:val="ConsPlusNormal"/>
              <w:jc w:val="both"/>
              <w:rPr>
                <w:rFonts w:ascii="Times New Roman" w:eastAsia="Calibri" w:hAnsi="Times New Roman" w:cs="Times New Roman"/>
                <w:sz w:val="26"/>
                <w:szCs w:val="26"/>
                <w:lang w:eastAsia="en-US"/>
              </w:rPr>
            </w:pPr>
            <w:r w:rsidRPr="009D746C">
              <w:rPr>
                <w:rFonts w:ascii="Times New Roman" w:hAnsi="Times New Roman" w:cs="Times New Roman"/>
                <w:sz w:val="26"/>
                <w:szCs w:val="26"/>
              </w:rPr>
              <w:t>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tc>
      </w:tr>
      <w:tr w:rsidR="007D5F35" w:rsidRPr="009D746C" w:rsidTr="00600593">
        <w:tc>
          <w:tcPr>
            <w:tcW w:w="1252" w:type="dxa"/>
            <w:shd w:val="clear" w:color="auto" w:fill="auto"/>
          </w:tcPr>
          <w:p w:rsidR="007D5F35" w:rsidRPr="009D746C" w:rsidRDefault="007D5F35" w:rsidP="009D746C">
            <w:pPr>
              <w:spacing w:line="240" w:lineRule="auto"/>
              <w:rPr>
                <w:rFonts w:ascii="Times New Roman" w:eastAsia="Calibri" w:hAnsi="Times New Roman" w:cs="Times New Roman"/>
                <w:sz w:val="26"/>
                <w:szCs w:val="26"/>
              </w:rPr>
            </w:pPr>
            <w:r w:rsidRPr="009D746C">
              <w:rPr>
                <w:rFonts w:ascii="Times New Roman" w:eastAsia="Calibri" w:hAnsi="Times New Roman" w:cs="Times New Roman"/>
                <w:sz w:val="26"/>
                <w:szCs w:val="26"/>
              </w:rPr>
              <w:t>ОК8.</w:t>
            </w:r>
          </w:p>
        </w:tc>
        <w:tc>
          <w:tcPr>
            <w:tcW w:w="8353" w:type="dxa"/>
            <w:shd w:val="clear" w:color="auto" w:fill="auto"/>
          </w:tcPr>
          <w:p w:rsidR="007D5F35" w:rsidRPr="009D746C" w:rsidRDefault="007D5F35" w:rsidP="009D746C">
            <w:pPr>
              <w:autoSpaceDE w:val="0"/>
              <w:autoSpaceDN w:val="0"/>
              <w:adjustRightInd w:val="0"/>
              <w:spacing w:line="240" w:lineRule="auto"/>
              <w:rPr>
                <w:rFonts w:ascii="Times New Roman" w:eastAsia="Calibri" w:hAnsi="Times New Roman" w:cs="Times New Roman"/>
                <w:sz w:val="26"/>
                <w:szCs w:val="26"/>
              </w:rPr>
            </w:pPr>
            <w:r w:rsidRPr="009D746C">
              <w:rPr>
                <w:rFonts w:ascii="Times New Roman" w:hAnsi="Times New Roman" w:cs="Times New Roman"/>
                <w:sz w:val="26"/>
                <w:szCs w:val="26"/>
              </w:rPr>
              <w:t xml:space="preserve"> Самостоятельно определять задачи профессионального и личностного развития, заниматься самообразованием, осознанно планировать </w:t>
            </w:r>
            <w:r w:rsidRPr="009D746C">
              <w:rPr>
                <w:rFonts w:ascii="Times New Roman" w:hAnsi="Times New Roman" w:cs="Times New Roman"/>
                <w:sz w:val="26"/>
                <w:szCs w:val="26"/>
              </w:rPr>
              <w:lastRenderedPageBreak/>
              <w:t>повышение квалификации.</w:t>
            </w:r>
          </w:p>
        </w:tc>
      </w:tr>
      <w:tr w:rsidR="007D5F35" w:rsidRPr="009D746C" w:rsidTr="00600593">
        <w:tc>
          <w:tcPr>
            <w:tcW w:w="1252" w:type="dxa"/>
            <w:shd w:val="clear" w:color="auto" w:fill="auto"/>
          </w:tcPr>
          <w:p w:rsidR="007D5F35" w:rsidRPr="009D746C" w:rsidRDefault="007D5F35" w:rsidP="009D746C">
            <w:pPr>
              <w:spacing w:line="240" w:lineRule="auto"/>
              <w:rPr>
                <w:rFonts w:ascii="Times New Roman" w:eastAsia="Calibri" w:hAnsi="Times New Roman" w:cs="Times New Roman"/>
                <w:sz w:val="26"/>
                <w:szCs w:val="26"/>
              </w:rPr>
            </w:pPr>
            <w:r w:rsidRPr="009D746C">
              <w:rPr>
                <w:rFonts w:ascii="Times New Roman" w:eastAsia="Calibri" w:hAnsi="Times New Roman" w:cs="Times New Roman"/>
                <w:sz w:val="26"/>
                <w:szCs w:val="26"/>
              </w:rPr>
              <w:lastRenderedPageBreak/>
              <w:t>ОК9.</w:t>
            </w:r>
          </w:p>
        </w:tc>
        <w:tc>
          <w:tcPr>
            <w:tcW w:w="8353" w:type="dxa"/>
            <w:shd w:val="clear" w:color="auto" w:fill="auto"/>
          </w:tcPr>
          <w:p w:rsidR="007D5F35" w:rsidRPr="009D746C" w:rsidRDefault="007D5F35" w:rsidP="009D74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Calibri" w:hAnsi="Times New Roman" w:cs="Times New Roman"/>
                <w:sz w:val="26"/>
                <w:szCs w:val="26"/>
              </w:rPr>
            </w:pPr>
            <w:r w:rsidRPr="009D746C">
              <w:rPr>
                <w:rFonts w:ascii="Times New Roman" w:hAnsi="Times New Roman" w:cs="Times New Roman"/>
                <w:sz w:val="26"/>
                <w:szCs w:val="26"/>
              </w:rPr>
              <w:t>Быть готовым к смене технологий в профессиональной деятельности.</w:t>
            </w:r>
          </w:p>
        </w:tc>
      </w:tr>
    </w:tbl>
    <w:p w:rsidR="007D5F35" w:rsidRPr="009D746C" w:rsidRDefault="007D5F35" w:rsidP="009D746C">
      <w:pPr>
        <w:spacing w:after="0" w:line="240" w:lineRule="auto"/>
        <w:ind w:firstLine="720"/>
        <w:rPr>
          <w:rFonts w:ascii="Times New Roman" w:eastAsia="Calibri" w:hAnsi="Times New Roman" w:cs="Times New Roman"/>
          <w:sz w:val="26"/>
          <w:szCs w:val="26"/>
        </w:rPr>
      </w:pPr>
    </w:p>
    <w:p w:rsidR="00201E48" w:rsidRPr="009D746C" w:rsidRDefault="00201E48" w:rsidP="009D746C">
      <w:pPr>
        <w:numPr>
          <w:ilvl w:val="0"/>
          <w:numId w:val="17"/>
        </w:numPr>
        <w:spacing w:after="0" w:line="240" w:lineRule="auto"/>
        <w:contextualSpacing/>
        <w:jc w:val="center"/>
        <w:rPr>
          <w:rFonts w:ascii="Times New Roman" w:eastAsia="Calibri" w:hAnsi="Times New Roman" w:cs="Times New Roman"/>
          <w:b/>
          <w:bCs/>
          <w:sz w:val="26"/>
          <w:szCs w:val="26"/>
          <w:lang w:eastAsia="ru-RU"/>
        </w:rPr>
      </w:pPr>
      <w:bookmarkStart w:id="2" w:name="_Toc92670172"/>
      <w:r w:rsidRPr="009D746C">
        <w:rPr>
          <w:rFonts w:ascii="Times New Roman" w:eastAsia="Calibri" w:hAnsi="Times New Roman" w:cs="Times New Roman"/>
          <w:b/>
          <w:sz w:val="26"/>
          <w:szCs w:val="26"/>
          <w:lang w:eastAsia="ru-RU"/>
        </w:rPr>
        <w:t xml:space="preserve">Планирование </w:t>
      </w:r>
      <w:r w:rsidRPr="009D746C">
        <w:rPr>
          <w:rFonts w:ascii="Times New Roman" w:eastAsia="Calibri" w:hAnsi="Times New Roman" w:cs="Times New Roman"/>
          <w:b/>
          <w:bCs/>
          <w:sz w:val="26"/>
          <w:szCs w:val="26"/>
          <w:lang w:eastAsia="ru-RU"/>
        </w:rPr>
        <w:t>внеаудиторной самостоятельной работы</w:t>
      </w:r>
    </w:p>
    <w:p w:rsidR="007D3E92" w:rsidRPr="009D746C" w:rsidRDefault="007D3E92" w:rsidP="009D746C">
      <w:pPr>
        <w:spacing w:after="0" w:line="240" w:lineRule="auto"/>
        <w:rPr>
          <w:rFonts w:ascii="Times New Roman" w:eastAsia="Calibri" w:hAnsi="Times New Roman" w:cs="Times New Roman"/>
          <w:b/>
          <w:color w:val="2F5496" w:themeColor="accent1" w:themeShade="BF"/>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EB3F71" w:rsidRPr="009D746C" w:rsidTr="00EB3F71">
        <w:tc>
          <w:tcPr>
            <w:tcW w:w="2586" w:type="dxa"/>
          </w:tcPr>
          <w:bookmarkEnd w:id="2"/>
          <w:p w:rsidR="00EB3F71" w:rsidRPr="009D746C" w:rsidRDefault="00EB3F71" w:rsidP="009D746C">
            <w:pPr>
              <w:autoSpaceDE w:val="0"/>
              <w:autoSpaceDN w:val="0"/>
              <w:adjustRightInd w:val="0"/>
              <w:spacing w:after="0" w:line="240" w:lineRule="auto"/>
              <w:jc w:val="center"/>
              <w:rPr>
                <w:rFonts w:ascii="Times New Roman" w:eastAsia="Calibri" w:hAnsi="Times New Roman" w:cs="Times New Roman"/>
                <w:b/>
                <w:sz w:val="26"/>
                <w:szCs w:val="26"/>
              </w:rPr>
            </w:pPr>
            <w:r w:rsidRPr="009D746C">
              <w:rPr>
                <w:rFonts w:ascii="Times New Roman" w:eastAsia="Calibri" w:hAnsi="Times New Roman" w:cs="Times New Roman"/>
                <w:b/>
                <w:sz w:val="26"/>
                <w:szCs w:val="26"/>
              </w:rPr>
              <w:t>Наименование раздела, темы</w:t>
            </w:r>
          </w:p>
        </w:tc>
        <w:tc>
          <w:tcPr>
            <w:tcW w:w="3085" w:type="dxa"/>
          </w:tcPr>
          <w:p w:rsidR="00EB3F71" w:rsidRPr="009D746C" w:rsidRDefault="00EB3F71" w:rsidP="009D746C">
            <w:pPr>
              <w:autoSpaceDE w:val="0"/>
              <w:autoSpaceDN w:val="0"/>
              <w:adjustRightInd w:val="0"/>
              <w:spacing w:after="0" w:line="240" w:lineRule="auto"/>
              <w:jc w:val="center"/>
              <w:rPr>
                <w:rFonts w:ascii="Times New Roman" w:eastAsia="Calibri" w:hAnsi="Times New Roman" w:cs="Times New Roman"/>
                <w:b/>
                <w:sz w:val="26"/>
                <w:szCs w:val="26"/>
              </w:rPr>
            </w:pPr>
            <w:r w:rsidRPr="009D746C">
              <w:rPr>
                <w:rFonts w:ascii="Times New Roman" w:eastAsia="Calibri" w:hAnsi="Times New Roman" w:cs="Times New Roman"/>
                <w:b/>
                <w:sz w:val="26"/>
                <w:szCs w:val="26"/>
              </w:rPr>
              <w:t>Название внеаудиторной самостоятельной работы</w:t>
            </w:r>
          </w:p>
        </w:tc>
        <w:tc>
          <w:tcPr>
            <w:tcW w:w="1559" w:type="dxa"/>
          </w:tcPr>
          <w:p w:rsidR="00EB3F71" w:rsidRPr="009D746C" w:rsidRDefault="00EB3F71" w:rsidP="009D746C">
            <w:pPr>
              <w:autoSpaceDE w:val="0"/>
              <w:autoSpaceDN w:val="0"/>
              <w:adjustRightInd w:val="0"/>
              <w:spacing w:after="0" w:line="240" w:lineRule="auto"/>
              <w:jc w:val="center"/>
              <w:rPr>
                <w:rFonts w:ascii="Times New Roman" w:eastAsia="Calibri" w:hAnsi="Times New Roman" w:cs="Times New Roman"/>
                <w:b/>
                <w:sz w:val="26"/>
                <w:szCs w:val="26"/>
              </w:rPr>
            </w:pPr>
            <w:r w:rsidRPr="009D746C">
              <w:rPr>
                <w:rFonts w:ascii="Times New Roman" w:eastAsia="Calibri" w:hAnsi="Times New Roman" w:cs="Times New Roman"/>
                <w:b/>
                <w:sz w:val="26"/>
                <w:szCs w:val="26"/>
              </w:rPr>
              <w:t>Количество часов</w:t>
            </w:r>
          </w:p>
        </w:tc>
        <w:tc>
          <w:tcPr>
            <w:tcW w:w="2694" w:type="dxa"/>
          </w:tcPr>
          <w:p w:rsidR="00EB3F71" w:rsidRPr="009D746C" w:rsidRDefault="00EB3F71" w:rsidP="009D746C">
            <w:pPr>
              <w:autoSpaceDE w:val="0"/>
              <w:autoSpaceDN w:val="0"/>
              <w:adjustRightInd w:val="0"/>
              <w:spacing w:after="0" w:line="240" w:lineRule="auto"/>
              <w:jc w:val="center"/>
              <w:rPr>
                <w:rFonts w:ascii="Times New Roman" w:eastAsia="Calibri" w:hAnsi="Times New Roman" w:cs="Times New Roman"/>
                <w:b/>
                <w:sz w:val="26"/>
                <w:szCs w:val="26"/>
              </w:rPr>
            </w:pPr>
            <w:r w:rsidRPr="009D746C">
              <w:rPr>
                <w:rFonts w:ascii="Times New Roman" w:eastAsia="Calibri" w:hAnsi="Times New Roman" w:cs="Times New Roman"/>
                <w:b/>
                <w:sz w:val="26"/>
                <w:szCs w:val="26"/>
              </w:rPr>
              <w:t>Форма представления результата</w:t>
            </w:r>
          </w:p>
        </w:tc>
      </w:tr>
      <w:tr w:rsidR="00EB3F71" w:rsidRPr="009D746C" w:rsidTr="00EB3F71">
        <w:tc>
          <w:tcPr>
            <w:tcW w:w="2586" w:type="dxa"/>
          </w:tcPr>
          <w:p w:rsidR="00EB3F71" w:rsidRPr="009D746C" w:rsidRDefault="002A3E3E" w:rsidP="009D746C">
            <w:pPr>
              <w:spacing w:after="0" w:line="240" w:lineRule="auto"/>
              <w:ind w:hanging="14"/>
              <w:outlineLvl w:val="0"/>
              <w:rPr>
                <w:rFonts w:ascii="Times New Roman" w:eastAsia="Calibri" w:hAnsi="Times New Roman" w:cs="Times New Roman"/>
                <w:sz w:val="26"/>
                <w:szCs w:val="26"/>
              </w:rPr>
            </w:pPr>
            <w:r>
              <w:rPr>
                <w:b/>
                <w:bCs/>
                <w:sz w:val="26"/>
                <w:szCs w:val="26"/>
              </w:rPr>
              <w:t>Раздел 3. Правила и порядок определения сметной стоимости работ</w:t>
            </w:r>
            <w:r w:rsidRPr="009D746C">
              <w:rPr>
                <w:rFonts w:ascii="Times New Roman" w:eastAsia="Calibri" w:hAnsi="Times New Roman" w:cs="Times New Roman"/>
                <w:sz w:val="26"/>
                <w:szCs w:val="26"/>
              </w:rPr>
              <w:t xml:space="preserve"> </w:t>
            </w:r>
          </w:p>
        </w:tc>
        <w:tc>
          <w:tcPr>
            <w:tcW w:w="3085" w:type="dxa"/>
          </w:tcPr>
          <w:p w:rsidR="002A3E3E" w:rsidRDefault="002A3E3E" w:rsidP="002A3E3E">
            <w:pPr>
              <w:rPr>
                <w:sz w:val="26"/>
                <w:szCs w:val="26"/>
              </w:rPr>
            </w:pPr>
            <w:r>
              <w:rPr>
                <w:sz w:val="26"/>
                <w:szCs w:val="26"/>
              </w:rPr>
              <w:t xml:space="preserve">1.Затраты на  материальные ресурсаы. </w:t>
            </w:r>
          </w:p>
          <w:p w:rsidR="002A3E3E" w:rsidRDefault="002A3E3E" w:rsidP="002A3E3E">
            <w:pPr>
              <w:rPr>
                <w:sz w:val="26"/>
                <w:szCs w:val="26"/>
              </w:rPr>
            </w:pPr>
            <w:r>
              <w:rPr>
                <w:sz w:val="26"/>
                <w:szCs w:val="26"/>
              </w:rPr>
              <w:t xml:space="preserve">2.Затраты на оплату труда работников организации.                                                3.Затраты по эксплуатацииоборудования, машин и механизмов. </w:t>
            </w:r>
          </w:p>
          <w:p w:rsidR="002A3E3E" w:rsidRDefault="002A3E3E" w:rsidP="002A3E3E">
            <w:pPr>
              <w:rPr>
                <w:sz w:val="26"/>
                <w:szCs w:val="26"/>
              </w:rPr>
            </w:pPr>
            <w:r>
              <w:rPr>
                <w:sz w:val="26"/>
                <w:szCs w:val="26"/>
              </w:rPr>
              <w:t xml:space="preserve">4.Структура накладных расходов. </w:t>
            </w:r>
          </w:p>
          <w:p w:rsidR="002A3E3E" w:rsidRDefault="002A3E3E" w:rsidP="002A3E3E">
            <w:pPr>
              <w:rPr>
                <w:sz w:val="26"/>
                <w:szCs w:val="26"/>
              </w:rPr>
            </w:pPr>
            <w:r>
              <w:rPr>
                <w:sz w:val="26"/>
                <w:szCs w:val="26"/>
              </w:rPr>
              <w:t xml:space="preserve">5.Структура  прибыли. </w:t>
            </w:r>
          </w:p>
          <w:p w:rsidR="002A3E3E" w:rsidRDefault="002A3E3E" w:rsidP="002A3E3E">
            <w:pPr>
              <w:rPr>
                <w:sz w:val="26"/>
                <w:szCs w:val="26"/>
              </w:rPr>
            </w:pPr>
            <w:r>
              <w:rPr>
                <w:sz w:val="26"/>
                <w:szCs w:val="26"/>
              </w:rPr>
              <w:t>6.Себестоимость, ее состав и порядок определения.</w:t>
            </w:r>
          </w:p>
          <w:p w:rsidR="00EB3F71" w:rsidRPr="009D746C" w:rsidRDefault="002A3E3E" w:rsidP="002A3E3E">
            <w:pPr>
              <w:spacing w:after="0" w:line="240" w:lineRule="auto"/>
              <w:rPr>
                <w:rFonts w:ascii="Times New Roman" w:eastAsia="Calibri" w:hAnsi="Times New Roman" w:cs="Times New Roman"/>
                <w:bCs/>
                <w:sz w:val="26"/>
                <w:szCs w:val="26"/>
              </w:rPr>
            </w:pPr>
            <w:r>
              <w:rPr>
                <w:sz w:val="26"/>
                <w:szCs w:val="26"/>
              </w:rPr>
              <w:t>7. Определение стоимости сварочного производства по элементам затрат</w:t>
            </w:r>
          </w:p>
        </w:tc>
        <w:tc>
          <w:tcPr>
            <w:tcW w:w="1559" w:type="dxa"/>
          </w:tcPr>
          <w:p w:rsidR="00A373C8" w:rsidRPr="009D746C" w:rsidRDefault="007D5F35" w:rsidP="009D746C">
            <w:pPr>
              <w:spacing w:after="0" w:line="240" w:lineRule="auto"/>
              <w:jc w:val="center"/>
              <w:outlineLvl w:val="0"/>
              <w:rPr>
                <w:rFonts w:ascii="Times New Roman" w:eastAsia="Calibri" w:hAnsi="Times New Roman" w:cs="Times New Roman"/>
                <w:bCs/>
                <w:sz w:val="26"/>
                <w:szCs w:val="26"/>
              </w:rPr>
            </w:pPr>
            <w:bookmarkStart w:id="3" w:name="_Toc92670178"/>
            <w:r w:rsidRPr="009D746C">
              <w:rPr>
                <w:rFonts w:ascii="Times New Roman" w:eastAsia="Calibri" w:hAnsi="Times New Roman" w:cs="Times New Roman"/>
                <w:bCs/>
                <w:sz w:val="26"/>
                <w:szCs w:val="26"/>
              </w:rPr>
              <w:t>4</w:t>
            </w:r>
          </w:p>
          <w:p w:rsidR="00A373C8" w:rsidRPr="009D746C" w:rsidRDefault="00A373C8" w:rsidP="009D746C">
            <w:pPr>
              <w:spacing w:after="0" w:line="240" w:lineRule="auto"/>
              <w:jc w:val="center"/>
              <w:outlineLvl w:val="0"/>
              <w:rPr>
                <w:rFonts w:ascii="Times New Roman" w:eastAsia="Calibri" w:hAnsi="Times New Roman" w:cs="Times New Roman"/>
                <w:bCs/>
                <w:sz w:val="26"/>
                <w:szCs w:val="26"/>
              </w:rPr>
            </w:pPr>
          </w:p>
          <w:bookmarkEnd w:id="3"/>
          <w:p w:rsidR="00EB3F71" w:rsidRPr="009D746C" w:rsidRDefault="00EB3F71" w:rsidP="009D746C">
            <w:pPr>
              <w:spacing w:after="0" w:line="240" w:lineRule="auto"/>
              <w:jc w:val="center"/>
              <w:outlineLvl w:val="0"/>
              <w:rPr>
                <w:rFonts w:ascii="Times New Roman" w:eastAsia="Calibri" w:hAnsi="Times New Roman" w:cs="Times New Roman"/>
                <w:bCs/>
                <w:sz w:val="26"/>
                <w:szCs w:val="26"/>
              </w:rPr>
            </w:pPr>
          </w:p>
        </w:tc>
        <w:tc>
          <w:tcPr>
            <w:tcW w:w="2694" w:type="dxa"/>
          </w:tcPr>
          <w:p w:rsidR="00EB3F71" w:rsidRPr="009D746C" w:rsidRDefault="00E25569" w:rsidP="009D746C">
            <w:pPr>
              <w:autoSpaceDE w:val="0"/>
              <w:autoSpaceDN w:val="0"/>
              <w:adjustRightInd w:val="0"/>
              <w:spacing w:after="0" w:line="240" w:lineRule="auto"/>
              <w:rPr>
                <w:rFonts w:ascii="Times New Roman" w:eastAsia="Calibri" w:hAnsi="Times New Roman" w:cs="Times New Roman"/>
                <w:sz w:val="26"/>
                <w:szCs w:val="26"/>
              </w:rPr>
            </w:pPr>
            <w:r w:rsidRPr="009D746C">
              <w:rPr>
                <w:rFonts w:ascii="Times New Roman" w:eastAsia="Calibri" w:hAnsi="Times New Roman" w:cs="Times New Roman"/>
                <w:sz w:val="26"/>
                <w:szCs w:val="26"/>
              </w:rPr>
              <w:t>С</w:t>
            </w:r>
            <w:r w:rsidR="008D00A2" w:rsidRPr="009D746C">
              <w:rPr>
                <w:rFonts w:ascii="Times New Roman" w:eastAsia="Calibri" w:hAnsi="Times New Roman" w:cs="Times New Roman"/>
                <w:sz w:val="26"/>
                <w:szCs w:val="26"/>
              </w:rPr>
              <w:t xml:space="preserve">амоотчет, </w:t>
            </w:r>
            <w:r w:rsidR="00EB3F71" w:rsidRPr="009D746C">
              <w:rPr>
                <w:rFonts w:ascii="Times New Roman" w:eastAsia="Calibri" w:hAnsi="Times New Roman" w:cs="Times New Roman"/>
                <w:sz w:val="26"/>
                <w:szCs w:val="26"/>
              </w:rPr>
              <w:t xml:space="preserve">графическая работа </w:t>
            </w:r>
          </w:p>
        </w:tc>
      </w:tr>
      <w:tr w:rsidR="00EB3F71" w:rsidRPr="009D746C" w:rsidTr="00600593">
        <w:trPr>
          <w:trHeight w:val="1446"/>
        </w:trPr>
        <w:tc>
          <w:tcPr>
            <w:tcW w:w="2586" w:type="dxa"/>
          </w:tcPr>
          <w:p w:rsidR="004C5EA6" w:rsidRPr="009D746C" w:rsidRDefault="004C5EA6" w:rsidP="009D746C">
            <w:pPr>
              <w:spacing w:line="240" w:lineRule="auto"/>
              <w:jc w:val="center"/>
              <w:rPr>
                <w:rFonts w:ascii="Times New Roman" w:hAnsi="Times New Roman" w:cs="Times New Roman"/>
                <w:sz w:val="26"/>
                <w:szCs w:val="26"/>
              </w:rPr>
            </w:pPr>
            <w:r w:rsidRPr="009D746C">
              <w:rPr>
                <w:rFonts w:ascii="Times New Roman" w:hAnsi="Times New Roman" w:cs="Times New Roman"/>
                <w:sz w:val="26"/>
                <w:szCs w:val="26"/>
              </w:rPr>
              <w:t>Тема 1.3. Правила вычерчивания контуров</w:t>
            </w:r>
          </w:p>
          <w:p w:rsidR="004C5EA6" w:rsidRPr="009D746C" w:rsidRDefault="004C5EA6" w:rsidP="009D746C">
            <w:pPr>
              <w:spacing w:line="240" w:lineRule="auto"/>
              <w:jc w:val="center"/>
              <w:rPr>
                <w:rFonts w:ascii="Times New Roman" w:hAnsi="Times New Roman" w:cs="Times New Roman"/>
                <w:sz w:val="26"/>
                <w:szCs w:val="26"/>
              </w:rPr>
            </w:pPr>
            <w:r w:rsidRPr="009D746C">
              <w:rPr>
                <w:rFonts w:ascii="Times New Roman" w:hAnsi="Times New Roman" w:cs="Times New Roman"/>
                <w:sz w:val="26"/>
                <w:szCs w:val="26"/>
              </w:rPr>
              <w:t>технических деталей</w:t>
            </w:r>
          </w:p>
          <w:p w:rsidR="00EB3F71" w:rsidRPr="009D746C" w:rsidRDefault="00EB3F71" w:rsidP="009D746C">
            <w:pPr>
              <w:spacing w:after="0" w:line="240" w:lineRule="auto"/>
              <w:ind w:hanging="14"/>
              <w:rPr>
                <w:rFonts w:ascii="Times New Roman" w:eastAsia="Calibri" w:hAnsi="Times New Roman" w:cs="Times New Roman"/>
                <w:bCs/>
                <w:sz w:val="26"/>
                <w:szCs w:val="26"/>
              </w:rPr>
            </w:pPr>
          </w:p>
        </w:tc>
        <w:tc>
          <w:tcPr>
            <w:tcW w:w="3085" w:type="dxa"/>
          </w:tcPr>
          <w:p w:rsidR="00EB3F71" w:rsidRPr="009D746C" w:rsidRDefault="002A3E3E" w:rsidP="009D746C">
            <w:pPr>
              <w:spacing w:after="0" w:line="240" w:lineRule="auto"/>
              <w:rPr>
                <w:rFonts w:ascii="Times New Roman" w:eastAsia="Calibri" w:hAnsi="Times New Roman" w:cs="Times New Roman"/>
                <w:bCs/>
                <w:sz w:val="26"/>
                <w:szCs w:val="26"/>
              </w:rPr>
            </w:pPr>
            <w:r>
              <w:rPr>
                <w:color w:val="000000"/>
                <w:sz w:val="26"/>
                <w:szCs w:val="26"/>
              </w:rPr>
              <w:t>Порядок составления ручная по ГОСТ11534-75</w:t>
            </w:r>
            <w:r>
              <w:rPr>
                <w:sz w:val="26"/>
                <w:szCs w:val="26"/>
              </w:rPr>
              <w:br/>
            </w:r>
            <w:r>
              <w:rPr>
                <w:color w:val="000000"/>
                <w:sz w:val="26"/>
                <w:szCs w:val="26"/>
              </w:rPr>
              <w:t>Порядок составления плавлением по ГОСТ 11969-79</w:t>
            </w:r>
            <w:r>
              <w:rPr>
                <w:sz w:val="26"/>
                <w:szCs w:val="26"/>
              </w:rPr>
              <w:br/>
            </w:r>
            <w:r>
              <w:rPr>
                <w:color w:val="000000"/>
                <w:sz w:val="26"/>
                <w:szCs w:val="26"/>
              </w:rPr>
              <w:t>Гост 2246-70                Г</w:t>
            </w:r>
            <w:r>
              <w:rPr>
                <w:color w:val="000000"/>
                <w:sz w:val="26"/>
                <w:szCs w:val="26"/>
                <w:u w:val="single"/>
              </w:rPr>
              <w:t>ОСТ 8713-79</w:t>
            </w:r>
            <w:r>
              <w:rPr>
                <w:sz w:val="26"/>
                <w:szCs w:val="26"/>
              </w:rPr>
              <w:br/>
            </w:r>
            <w:r>
              <w:rPr>
                <w:color w:val="000000"/>
                <w:sz w:val="26"/>
                <w:szCs w:val="26"/>
              </w:rPr>
              <w:t>ГОСТ 2101-84      ГОСТ 5264-80 дуговая</w:t>
            </w:r>
          </w:p>
        </w:tc>
        <w:tc>
          <w:tcPr>
            <w:tcW w:w="1559" w:type="dxa"/>
          </w:tcPr>
          <w:p w:rsidR="00EB3F71" w:rsidRPr="009D746C" w:rsidRDefault="004C5EA6" w:rsidP="009D746C">
            <w:pPr>
              <w:spacing w:after="0" w:line="240" w:lineRule="auto"/>
              <w:jc w:val="center"/>
              <w:outlineLvl w:val="0"/>
              <w:rPr>
                <w:rFonts w:ascii="Times New Roman" w:eastAsia="Calibri" w:hAnsi="Times New Roman" w:cs="Times New Roman"/>
                <w:bCs/>
                <w:sz w:val="26"/>
                <w:szCs w:val="26"/>
              </w:rPr>
            </w:pPr>
            <w:r w:rsidRPr="009D746C">
              <w:rPr>
                <w:rFonts w:ascii="Times New Roman" w:eastAsia="Calibri" w:hAnsi="Times New Roman" w:cs="Times New Roman"/>
                <w:bCs/>
                <w:sz w:val="26"/>
                <w:szCs w:val="26"/>
              </w:rPr>
              <w:t>2</w:t>
            </w:r>
          </w:p>
          <w:p w:rsidR="00EB3F71" w:rsidRPr="009D746C" w:rsidRDefault="00EB3F71" w:rsidP="009D746C">
            <w:pPr>
              <w:spacing w:after="0" w:line="240" w:lineRule="auto"/>
              <w:jc w:val="center"/>
              <w:outlineLvl w:val="0"/>
              <w:rPr>
                <w:rFonts w:ascii="Times New Roman" w:eastAsia="Calibri" w:hAnsi="Times New Roman" w:cs="Times New Roman"/>
                <w:bCs/>
                <w:sz w:val="26"/>
                <w:szCs w:val="26"/>
              </w:rPr>
            </w:pPr>
          </w:p>
        </w:tc>
        <w:tc>
          <w:tcPr>
            <w:tcW w:w="2694" w:type="dxa"/>
          </w:tcPr>
          <w:p w:rsidR="00EB3F71" w:rsidRPr="009D746C" w:rsidRDefault="00E25569" w:rsidP="009D746C">
            <w:pPr>
              <w:autoSpaceDE w:val="0"/>
              <w:autoSpaceDN w:val="0"/>
              <w:adjustRightInd w:val="0"/>
              <w:spacing w:after="0" w:line="240" w:lineRule="auto"/>
              <w:rPr>
                <w:rFonts w:ascii="Times New Roman" w:eastAsia="Calibri" w:hAnsi="Times New Roman" w:cs="Times New Roman"/>
                <w:sz w:val="26"/>
                <w:szCs w:val="26"/>
              </w:rPr>
            </w:pPr>
            <w:r w:rsidRPr="009D746C">
              <w:rPr>
                <w:rFonts w:ascii="Times New Roman" w:eastAsia="Calibri" w:hAnsi="Times New Roman" w:cs="Times New Roman"/>
                <w:sz w:val="26"/>
                <w:szCs w:val="26"/>
              </w:rPr>
              <w:t>С</w:t>
            </w:r>
            <w:r w:rsidR="00FC4978" w:rsidRPr="009D746C">
              <w:rPr>
                <w:rFonts w:ascii="Times New Roman" w:eastAsia="Calibri" w:hAnsi="Times New Roman" w:cs="Times New Roman"/>
                <w:sz w:val="26"/>
                <w:szCs w:val="26"/>
              </w:rPr>
              <w:t>амоотчет</w:t>
            </w:r>
            <w:r w:rsidR="00EB3F71" w:rsidRPr="009D746C">
              <w:rPr>
                <w:rFonts w:ascii="Times New Roman" w:eastAsia="Calibri" w:hAnsi="Times New Roman" w:cs="Times New Roman"/>
                <w:sz w:val="26"/>
                <w:szCs w:val="26"/>
              </w:rPr>
              <w:t>, графическая работа</w:t>
            </w:r>
          </w:p>
        </w:tc>
      </w:tr>
      <w:tr w:rsidR="00EB3F71" w:rsidRPr="009D746C" w:rsidTr="00EB3F71">
        <w:tc>
          <w:tcPr>
            <w:tcW w:w="5671" w:type="dxa"/>
            <w:gridSpan w:val="2"/>
            <w:vAlign w:val="center"/>
          </w:tcPr>
          <w:p w:rsidR="00EB3F71" w:rsidRPr="009D746C" w:rsidRDefault="00EB3F71" w:rsidP="009D746C">
            <w:pPr>
              <w:autoSpaceDE w:val="0"/>
              <w:autoSpaceDN w:val="0"/>
              <w:adjustRightInd w:val="0"/>
              <w:spacing w:after="0" w:line="240" w:lineRule="auto"/>
              <w:jc w:val="center"/>
              <w:rPr>
                <w:rFonts w:ascii="Times New Roman" w:eastAsia="Calibri" w:hAnsi="Times New Roman" w:cs="Times New Roman"/>
                <w:b/>
                <w:sz w:val="26"/>
                <w:szCs w:val="26"/>
              </w:rPr>
            </w:pPr>
            <w:r w:rsidRPr="009D746C">
              <w:rPr>
                <w:rFonts w:ascii="Times New Roman" w:eastAsia="Calibri" w:hAnsi="Times New Roman" w:cs="Times New Roman"/>
                <w:b/>
                <w:sz w:val="26"/>
                <w:szCs w:val="26"/>
              </w:rPr>
              <w:t>Всего часов</w:t>
            </w:r>
          </w:p>
        </w:tc>
        <w:tc>
          <w:tcPr>
            <w:tcW w:w="1559" w:type="dxa"/>
            <w:vAlign w:val="center"/>
          </w:tcPr>
          <w:p w:rsidR="00EB3F71" w:rsidRPr="009D746C" w:rsidRDefault="002A3E3E" w:rsidP="009D746C">
            <w:pPr>
              <w:autoSpaceDE w:val="0"/>
              <w:autoSpaceDN w:val="0"/>
              <w:adjustRightInd w:val="0"/>
              <w:spacing w:after="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27</w:t>
            </w:r>
          </w:p>
          <w:p w:rsidR="00EB3F71" w:rsidRPr="009D746C" w:rsidRDefault="00EB3F71" w:rsidP="009D746C">
            <w:pPr>
              <w:autoSpaceDE w:val="0"/>
              <w:autoSpaceDN w:val="0"/>
              <w:adjustRightInd w:val="0"/>
              <w:spacing w:after="0" w:line="240" w:lineRule="auto"/>
              <w:jc w:val="center"/>
              <w:rPr>
                <w:rFonts w:ascii="Times New Roman" w:eastAsia="Calibri" w:hAnsi="Times New Roman" w:cs="Times New Roman"/>
                <w:b/>
                <w:sz w:val="26"/>
                <w:szCs w:val="26"/>
              </w:rPr>
            </w:pPr>
          </w:p>
        </w:tc>
        <w:tc>
          <w:tcPr>
            <w:tcW w:w="2694" w:type="dxa"/>
          </w:tcPr>
          <w:p w:rsidR="00EB3F71" w:rsidRPr="009D746C" w:rsidRDefault="00EB3F71" w:rsidP="009D746C">
            <w:pPr>
              <w:autoSpaceDE w:val="0"/>
              <w:autoSpaceDN w:val="0"/>
              <w:adjustRightInd w:val="0"/>
              <w:spacing w:after="0" w:line="240" w:lineRule="auto"/>
              <w:rPr>
                <w:rFonts w:ascii="Times New Roman" w:eastAsia="Calibri" w:hAnsi="Times New Roman" w:cs="Times New Roman"/>
                <w:sz w:val="26"/>
                <w:szCs w:val="26"/>
              </w:rPr>
            </w:pPr>
          </w:p>
        </w:tc>
      </w:tr>
    </w:tbl>
    <w:p w:rsidR="00EB3F71" w:rsidRPr="009D746C" w:rsidRDefault="00EB3F71" w:rsidP="009D746C">
      <w:pPr>
        <w:spacing w:after="0" w:line="240" w:lineRule="auto"/>
        <w:jc w:val="center"/>
        <w:rPr>
          <w:rFonts w:ascii="Times New Roman" w:eastAsia="Calibri" w:hAnsi="Times New Roman" w:cs="Times New Roman"/>
          <w:sz w:val="26"/>
          <w:szCs w:val="26"/>
        </w:rPr>
      </w:pPr>
    </w:p>
    <w:p w:rsidR="00EB3F71" w:rsidRPr="009D746C" w:rsidRDefault="00EB3F71" w:rsidP="009D746C">
      <w:pPr>
        <w:keepNext/>
        <w:keepLines/>
        <w:spacing w:after="0" w:line="240" w:lineRule="auto"/>
        <w:jc w:val="center"/>
        <w:outlineLvl w:val="0"/>
        <w:rPr>
          <w:rFonts w:ascii="Times New Roman" w:eastAsia="Calibri" w:hAnsi="Times New Roman" w:cs="Times New Roman"/>
          <w:b/>
          <w:bCs/>
          <w:sz w:val="26"/>
          <w:szCs w:val="26"/>
        </w:rPr>
      </w:pPr>
      <w:bookmarkStart w:id="4" w:name="_Toc92670193"/>
      <w:r w:rsidRPr="009D746C">
        <w:rPr>
          <w:rFonts w:ascii="Times New Roman" w:eastAsia="Calibri" w:hAnsi="Times New Roman" w:cs="Times New Roman"/>
          <w:b/>
          <w:bCs/>
          <w:sz w:val="26"/>
          <w:szCs w:val="26"/>
        </w:rPr>
        <w:lastRenderedPageBreak/>
        <w:t xml:space="preserve">3. Общие рекомендации обучающемуся </w:t>
      </w:r>
      <w:r w:rsidRPr="009D746C">
        <w:rPr>
          <w:rFonts w:ascii="Times New Roman" w:eastAsia="Calibri" w:hAnsi="Times New Roman" w:cs="Times New Roman"/>
          <w:b/>
          <w:bCs/>
          <w:sz w:val="26"/>
          <w:szCs w:val="26"/>
        </w:rPr>
        <w:br/>
        <w:t>по выполнению внеаудиторных самостоятельных работ</w:t>
      </w:r>
      <w:bookmarkEnd w:id="4"/>
    </w:p>
    <w:p w:rsidR="00EB3F71" w:rsidRPr="009D746C" w:rsidRDefault="00EB3F71" w:rsidP="009D746C">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9D746C">
        <w:rPr>
          <w:rFonts w:ascii="Times New Roman" w:eastAsia="Calibri" w:hAnsi="Times New Roman" w:cs="Times New Roman"/>
          <w:color w:val="000000"/>
          <w:sz w:val="26"/>
          <w:szCs w:val="26"/>
        </w:rPr>
        <w:t xml:space="preserve">Внимательно прочитайте название темы, цели и задачи самостоятельной работы. </w:t>
      </w:r>
    </w:p>
    <w:p w:rsidR="00EB3F71" w:rsidRPr="009D746C" w:rsidRDefault="00EB3F71" w:rsidP="009D746C">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9D746C">
        <w:rPr>
          <w:rFonts w:ascii="Times New Roman" w:eastAsia="Calibri" w:hAnsi="Times New Roman" w:cs="Times New Roman"/>
          <w:color w:val="000000"/>
          <w:sz w:val="26"/>
          <w:szCs w:val="26"/>
        </w:rPr>
        <w:t>Внимательно прочитайте рекомендации преподавателя по выполнению самостоятельной работы.</w:t>
      </w:r>
    </w:p>
    <w:p w:rsidR="00EB3F71" w:rsidRPr="009D746C" w:rsidRDefault="00EB3F71" w:rsidP="009D746C">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9D746C">
        <w:rPr>
          <w:rFonts w:ascii="Times New Roman" w:eastAsia="Calibri"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rsidR="00EB3F71" w:rsidRPr="009D746C" w:rsidRDefault="00EB3F71" w:rsidP="009D746C">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9D746C">
        <w:rPr>
          <w:rFonts w:ascii="Times New Roman" w:eastAsia="Calibri" w:hAnsi="Times New Roman" w:cs="Times New Roman"/>
          <w:color w:val="000000"/>
          <w:sz w:val="26"/>
          <w:szCs w:val="26"/>
        </w:rPr>
        <w:t>Ознакомьтесь со списком литературы и источников по заданной теме самостоятельной работы.</w:t>
      </w:r>
    </w:p>
    <w:p w:rsidR="00EB3F71" w:rsidRPr="009D746C" w:rsidRDefault="00EB3F71" w:rsidP="009D746C">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9D746C">
        <w:rPr>
          <w:rFonts w:ascii="Times New Roman" w:eastAsia="Calibri"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EB3F71" w:rsidRPr="009D746C" w:rsidRDefault="00EB3F71" w:rsidP="009D746C">
      <w:pPr>
        <w:widowControl w:val="0"/>
        <w:numPr>
          <w:ilvl w:val="0"/>
          <w:numId w:val="1"/>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9D746C">
        <w:rPr>
          <w:rFonts w:ascii="Times New Roman" w:eastAsia="Calibri" w:hAnsi="Times New Roman" w:cs="Times New Roman"/>
          <w:color w:val="000000"/>
          <w:sz w:val="26"/>
          <w:szCs w:val="26"/>
        </w:rPr>
        <w:t>Подготовьте все необходимое для выполнения задания, рационально подготовьте рабочее место.</w:t>
      </w:r>
    </w:p>
    <w:p w:rsidR="00EB3F71" w:rsidRPr="009D746C" w:rsidRDefault="00EB3F71" w:rsidP="009D746C">
      <w:pPr>
        <w:widowControl w:val="0"/>
        <w:numPr>
          <w:ilvl w:val="0"/>
          <w:numId w:val="1"/>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Продумайте ход выполнения работы.</w:t>
      </w:r>
    </w:p>
    <w:p w:rsidR="00EB3F71" w:rsidRPr="009D746C" w:rsidRDefault="00EB3F71" w:rsidP="009D746C">
      <w:pPr>
        <w:widowControl w:val="0"/>
        <w:numPr>
          <w:ilvl w:val="0"/>
          <w:numId w:val="1"/>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EB3F71" w:rsidRPr="009D746C" w:rsidRDefault="00EB3F71" w:rsidP="009D746C">
      <w:pPr>
        <w:widowControl w:val="0"/>
        <w:numPr>
          <w:ilvl w:val="0"/>
          <w:numId w:val="1"/>
        </w:numPr>
        <w:tabs>
          <w:tab w:val="left" w:pos="993"/>
        </w:tabs>
        <w:autoSpaceDE w:val="0"/>
        <w:autoSpaceDN w:val="0"/>
        <w:adjustRightInd w:val="0"/>
        <w:spacing w:after="0" w:line="240" w:lineRule="auto"/>
        <w:ind w:firstLine="567"/>
        <w:rPr>
          <w:rFonts w:ascii="Times New Roman" w:eastAsia="Calibri" w:hAnsi="Times New Roman" w:cs="Times New Roman"/>
          <w:sz w:val="26"/>
          <w:szCs w:val="26"/>
        </w:rPr>
      </w:pPr>
      <w:r w:rsidRPr="009D746C">
        <w:rPr>
          <w:rFonts w:ascii="Times New Roman" w:eastAsia="Calibri" w:hAnsi="Times New Roman" w:cs="Times New Roman"/>
          <w:sz w:val="26"/>
          <w:szCs w:val="26"/>
        </w:rPr>
        <w:t xml:space="preserve">Если при выполнении </w:t>
      </w:r>
      <w:r w:rsidRPr="009D746C">
        <w:rPr>
          <w:rFonts w:ascii="Times New Roman" w:eastAsia="Calibri" w:hAnsi="Times New Roman" w:cs="Times New Roman"/>
          <w:color w:val="000000"/>
          <w:sz w:val="26"/>
          <w:szCs w:val="26"/>
        </w:rPr>
        <w:t xml:space="preserve">самостоятельной </w:t>
      </w:r>
      <w:r w:rsidRPr="009D746C">
        <w:rPr>
          <w:rFonts w:ascii="Times New Roman" w:eastAsia="Calibri" w:hAnsi="Times New Roman" w:cs="Times New Roman"/>
          <w:sz w:val="26"/>
          <w:szCs w:val="26"/>
        </w:rPr>
        <w:t xml:space="preserve">работы применяется </w:t>
      </w:r>
      <w:r w:rsidRPr="009D746C">
        <w:rPr>
          <w:rFonts w:ascii="Times New Roman" w:eastAsia="Calibri" w:hAnsi="Times New Roman" w:cs="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EB3F71" w:rsidRPr="009D746C" w:rsidRDefault="00EB3F71" w:rsidP="009D746C">
      <w:pPr>
        <w:widowControl w:val="0"/>
        <w:numPr>
          <w:ilvl w:val="0"/>
          <w:numId w:val="1"/>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EB3F71" w:rsidRPr="009D746C" w:rsidRDefault="00EB3F71" w:rsidP="009D746C">
      <w:pPr>
        <w:widowControl w:val="0"/>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9D746C">
        <w:rPr>
          <w:rFonts w:ascii="Times New Roman" w:eastAsia="Calibri"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EB3F71" w:rsidRPr="009D746C" w:rsidRDefault="00EB3F71" w:rsidP="009D746C">
      <w:pPr>
        <w:widowControl w:val="0"/>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9D746C">
        <w:rPr>
          <w:rFonts w:ascii="Times New Roman" w:eastAsia="Calibri" w:hAnsi="Times New Roman" w:cs="Times New Roman"/>
          <w:color w:val="000000"/>
          <w:sz w:val="26"/>
          <w:szCs w:val="26"/>
        </w:rPr>
        <w:t xml:space="preserve">По окончании выполнения самостоятельной работы </w:t>
      </w:r>
      <w:r w:rsidRPr="009D746C">
        <w:rPr>
          <w:rFonts w:ascii="Times New Roman" w:eastAsia="Calibri" w:hAnsi="Times New Roman" w:cs="Times New Roman"/>
          <w:sz w:val="26"/>
          <w:szCs w:val="26"/>
        </w:rPr>
        <w:t xml:space="preserve">составьте письменный или устный отчет в соответствии с теми методическими </w:t>
      </w:r>
      <w:r w:rsidRPr="009D746C">
        <w:rPr>
          <w:rFonts w:ascii="Times New Roman" w:eastAsia="Calibri" w:hAnsi="Times New Roman" w:cs="Times New Roman"/>
          <w:color w:val="000000"/>
          <w:sz w:val="26"/>
          <w:szCs w:val="26"/>
        </w:rPr>
        <w:t>указаниями</w:t>
      </w:r>
      <w:r w:rsidRPr="009D746C">
        <w:rPr>
          <w:rFonts w:ascii="Times New Roman" w:eastAsia="Calibri" w:hAnsi="Times New Roman" w:cs="Times New Roman"/>
          <w:sz w:val="26"/>
          <w:szCs w:val="26"/>
        </w:rPr>
        <w:t xml:space="preserve"> по оформлению отчета, которые  вы получили от преподавателя или в методических указаниях. </w:t>
      </w:r>
    </w:p>
    <w:p w:rsidR="00EB3F71" w:rsidRPr="009D746C" w:rsidRDefault="00EB3F71" w:rsidP="009D746C">
      <w:pPr>
        <w:widowControl w:val="0"/>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С</w:t>
      </w:r>
      <w:r w:rsidRPr="009D746C">
        <w:rPr>
          <w:rFonts w:ascii="Times New Roman" w:eastAsia="Calibri" w:hAnsi="Times New Roman" w:cs="Times New Roman"/>
          <w:color w:val="000000"/>
          <w:sz w:val="26"/>
          <w:szCs w:val="26"/>
        </w:rPr>
        <w:t>дайте готовую работу преподавателю для проверки точно в срок.</w:t>
      </w:r>
    </w:p>
    <w:p w:rsidR="00EB3F71" w:rsidRPr="009D746C" w:rsidRDefault="00EB3F71" w:rsidP="009D746C">
      <w:pPr>
        <w:widowControl w:val="0"/>
        <w:numPr>
          <w:ilvl w:val="0"/>
          <w:numId w:val="1"/>
        </w:numPr>
        <w:tabs>
          <w:tab w:val="left" w:pos="993"/>
        </w:tabs>
        <w:autoSpaceDE w:val="0"/>
        <w:autoSpaceDN w:val="0"/>
        <w:adjustRightInd w:val="0"/>
        <w:spacing w:after="0" w:line="240" w:lineRule="auto"/>
        <w:ind w:firstLine="567"/>
        <w:jc w:val="both"/>
        <w:rPr>
          <w:rFonts w:ascii="Times New Roman" w:eastAsia="Arial-BoldMT" w:hAnsi="Times New Roman" w:cs="Times New Roman"/>
          <w:sz w:val="26"/>
          <w:szCs w:val="26"/>
        </w:rPr>
      </w:pPr>
      <w:r w:rsidRPr="009D746C">
        <w:rPr>
          <w:rFonts w:ascii="Times New Roman" w:eastAsia="Calibri" w:hAnsi="Times New Roman" w:cs="Times New Roman"/>
          <w:sz w:val="26"/>
          <w:szCs w:val="26"/>
        </w:rPr>
        <w:t xml:space="preserve">Если </w:t>
      </w:r>
      <w:r w:rsidRPr="009D746C">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EB3F71" w:rsidRPr="009D746C" w:rsidRDefault="00EB3F71" w:rsidP="009D746C">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9D746C">
        <w:rPr>
          <w:rFonts w:ascii="Times New Roman" w:eastAsia="Calibri" w:hAnsi="Times New Roman" w:cs="Times New Roman"/>
          <w:color w:val="000000"/>
          <w:sz w:val="26"/>
          <w:szCs w:val="26"/>
        </w:rPr>
        <w:t>Участвуйте в обсуждении полученных результатов самостоятельной работы.</w:t>
      </w:r>
    </w:p>
    <w:p w:rsidR="00EB3F71" w:rsidRPr="009D746C" w:rsidRDefault="00EB3F71" w:rsidP="009D746C">
      <w:pPr>
        <w:tabs>
          <w:tab w:val="left" w:pos="3405"/>
        </w:tabs>
        <w:spacing w:after="0" w:line="240" w:lineRule="auto"/>
        <w:rPr>
          <w:rFonts w:ascii="Times New Roman" w:eastAsia="Calibri" w:hAnsi="Times New Roman" w:cs="Times New Roman"/>
          <w:sz w:val="26"/>
          <w:szCs w:val="26"/>
        </w:rPr>
      </w:pPr>
    </w:p>
    <w:p w:rsidR="00EB3F71" w:rsidRPr="009D746C" w:rsidRDefault="00EB3F71" w:rsidP="009D746C">
      <w:pPr>
        <w:spacing w:after="0" w:line="240" w:lineRule="auto"/>
        <w:ind w:firstLine="360"/>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EB3F71" w:rsidRPr="009D746C" w:rsidTr="00EB3F71">
        <w:tc>
          <w:tcPr>
            <w:tcW w:w="1020" w:type="dxa"/>
          </w:tcPr>
          <w:p w:rsidR="00EB3F71" w:rsidRPr="009D746C" w:rsidRDefault="00EB3F71" w:rsidP="009D746C">
            <w:pPr>
              <w:spacing w:after="0" w:line="240" w:lineRule="auto"/>
              <w:jc w:val="center"/>
              <w:rPr>
                <w:rFonts w:ascii="Times New Roman" w:eastAsia="Calibri" w:hAnsi="Times New Roman" w:cs="Times New Roman"/>
                <w:b/>
                <w:bCs/>
                <w:sz w:val="26"/>
                <w:szCs w:val="26"/>
              </w:rPr>
            </w:pPr>
            <w:r w:rsidRPr="009D746C">
              <w:rPr>
                <w:rFonts w:ascii="Times New Roman" w:eastAsia="Calibri" w:hAnsi="Times New Roman" w:cs="Times New Roman"/>
                <w:b/>
                <w:bCs/>
                <w:sz w:val="26"/>
                <w:szCs w:val="26"/>
              </w:rPr>
              <w:t>Кол-во часов</w:t>
            </w:r>
          </w:p>
        </w:tc>
        <w:tc>
          <w:tcPr>
            <w:tcW w:w="5343" w:type="dxa"/>
          </w:tcPr>
          <w:p w:rsidR="00EB3F71" w:rsidRPr="009D746C" w:rsidRDefault="00EB3F71" w:rsidP="009D746C">
            <w:pPr>
              <w:spacing w:after="0" w:line="240" w:lineRule="auto"/>
              <w:jc w:val="center"/>
              <w:rPr>
                <w:rFonts w:ascii="Times New Roman" w:eastAsia="Calibri" w:hAnsi="Times New Roman" w:cs="Times New Roman"/>
                <w:b/>
                <w:bCs/>
                <w:sz w:val="26"/>
                <w:szCs w:val="26"/>
              </w:rPr>
            </w:pPr>
            <w:r w:rsidRPr="009D746C">
              <w:rPr>
                <w:rFonts w:ascii="Times New Roman" w:eastAsia="Calibri" w:hAnsi="Times New Roman" w:cs="Times New Roman"/>
                <w:b/>
                <w:bCs/>
                <w:sz w:val="26"/>
                <w:szCs w:val="26"/>
              </w:rPr>
              <w:t>Вид самостоятельной работы</w:t>
            </w:r>
          </w:p>
        </w:tc>
        <w:tc>
          <w:tcPr>
            <w:tcW w:w="3101" w:type="dxa"/>
            <w:shd w:val="clear" w:color="auto" w:fill="FFFFFF"/>
          </w:tcPr>
          <w:p w:rsidR="00EB3F71" w:rsidRPr="009D746C" w:rsidRDefault="00EB3F71" w:rsidP="009D746C">
            <w:pPr>
              <w:spacing w:after="0" w:line="240" w:lineRule="auto"/>
              <w:jc w:val="center"/>
              <w:rPr>
                <w:rFonts w:ascii="Times New Roman" w:eastAsia="Calibri" w:hAnsi="Times New Roman" w:cs="Times New Roman"/>
                <w:b/>
                <w:bCs/>
                <w:sz w:val="26"/>
                <w:szCs w:val="26"/>
              </w:rPr>
            </w:pPr>
            <w:r w:rsidRPr="009D746C">
              <w:rPr>
                <w:rFonts w:ascii="Times New Roman" w:eastAsia="Calibri" w:hAnsi="Times New Roman" w:cs="Times New Roman"/>
                <w:b/>
                <w:bCs/>
                <w:sz w:val="26"/>
                <w:szCs w:val="26"/>
              </w:rPr>
              <w:t>Форма контроля</w:t>
            </w:r>
          </w:p>
        </w:tc>
      </w:tr>
      <w:tr w:rsidR="00EB3F71" w:rsidRPr="009D746C" w:rsidTr="00EB3F71">
        <w:trPr>
          <w:cantSplit/>
        </w:trPr>
        <w:tc>
          <w:tcPr>
            <w:tcW w:w="1020" w:type="dxa"/>
          </w:tcPr>
          <w:p w:rsidR="00EB3F71" w:rsidRPr="009D746C" w:rsidRDefault="00E80366" w:rsidP="009D746C">
            <w:pPr>
              <w:spacing w:after="0" w:line="240" w:lineRule="auto"/>
              <w:jc w:val="center"/>
              <w:rPr>
                <w:rFonts w:ascii="Times New Roman" w:eastAsia="Calibri" w:hAnsi="Times New Roman" w:cs="Times New Roman"/>
                <w:sz w:val="26"/>
                <w:szCs w:val="26"/>
              </w:rPr>
            </w:pPr>
            <w:r w:rsidRPr="009D746C">
              <w:rPr>
                <w:rFonts w:ascii="Times New Roman" w:eastAsia="Calibri" w:hAnsi="Times New Roman" w:cs="Times New Roman"/>
                <w:sz w:val="26"/>
                <w:szCs w:val="26"/>
              </w:rPr>
              <w:t>22</w:t>
            </w:r>
          </w:p>
        </w:tc>
        <w:tc>
          <w:tcPr>
            <w:tcW w:w="5343" w:type="dxa"/>
          </w:tcPr>
          <w:p w:rsidR="00EB3F71" w:rsidRPr="009D746C" w:rsidRDefault="00EB3F71" w:rsidP="009D746C">
            <w:pPr>
              <w:spacing w:after="0" w:line="240" w:lineRule="auto"/>
              <w:rPr>
                <w:rFonts w:ascii="Times New Roman" w:eastAsia="Times New Roman" w:hAnsi="Times New Roman" w:cs="Times New Roman"/>
                <w:sz w:val="26"/>
                <w:szCs w:val="26"/>
                <w:lang w:eastAsia="ru-RU"/>
              </w:rPr>
            </w:pPr>
            <w:r w:rsidRPr="009D746C">
              <w:rPr>
                <w:rFonts w:ascii="Times New Roman" w:eastAsia="Times New Roman" w:hAnsi="Times New Roman" w:cs="Times New Roman"/>
                <w:sz w:val="26"/>
                <w:szCs w:val="26"/>
                <w:lang w:eastAsia="ru-RU"/>
              </w:rPr>
              <w:t>Конспектирование</w:t>
            </w:r>
          </w:p>
        </w:tc>
        <w:tc>
          <w:tcPr>
            <w:tcW w:w="3101" w:type="dxa"/>
            <w:shd w:val="clear" w:color="auto" w:fill="FFFFFF"/>
          </w:tcPr>
          <w:p w:rsidR="00EB3F71" w:rsidRPr="009D746C" w:rsidRDefault="00EB3F71" w:rsidP="009D746C">
            <w:pPr>
              <w:spacing w:after="0" w:line="240" w:lineRule="auto"/>
              <w:jc w:val="center"/>
              <w:rPr>
                <w:rFonts w:ascii="Times New Roman" w:eastAsia="Calibri" w:hAnsi="Times New Roman" w:cs="Times New Roman"/>
                <w:sz w:val="26"/>
                <w:szCs w:val="26"/>
              </w:rPr>
            </w:pPr>
            <w:r w:rsidRPr="009D746C">
              <w:rPr>
                <w:rFonts w:ascii="Times New Roman" w:eastAsia="Calibri" w:hAnsi="Times New Roman" w:cs="Times New Roman"/>
                <w:sz w:val="26"/>
                <w:szCs w:val="26"/>
              </w:rPr>
              <w:t>Самоотчет</w:t>
            </w:r>
          </w:p>
        </w:tc>
      </w:tr>
      <w:tr w:rsidR="00EB3F71" w:rsidRPr="009D746C" w:rsidTr="00EB3F71">
        <w:trPr>
          <w:cantSplit/>
        </w:trPr>
        <w:tc>
          <w:tcPr>
            <w:tcW w:w="1020" w:type="dxa"/>
          </w:tcPr>
          <w:p w:rsidR="00EB3F71" w:rsidRPr="009D746C" w:rsidRDefault="00EB3F71" w:rsidP="009D746C">
            <w:pPr>
              <w:spacing w:after="0" w:line="240" w:lineRule="auto"/>
              <w:jc w:val="center"/>
              <w:rPr>
                <w:rFonts w:ascii="Times New Roman" w:eastAsia="Calibri" w:hAnsi="Times New Roman" w:cs="Times New Roman"/>
                <w:sz w:val="26"/>
                <w:szCs w:val="26"/>
              </w:rPr>
            </w:pPr>
          </w:p>
        </w:tc>
        <w:tc>
          <w:tcPr>
            <w:tcW w:w="5343" w:type="dxa"/>
          </w:tcPr>
          <w:p w:rsidR="00EB3F71" w:rsidRPr="009D746C" w:rsidRDefault="00EB3F71" w:rsidP="009D746C">
            <w:pPr>
              <w:spacing w:after="0" w:line="240" w:lineRule="auto"/>
              <w:rPr>
                <w:rFonts w:ascii="Times New Roman" w:eastAsia="Times New Roman" w:hAnsi="Times New Roman" w:cs="Times New Roman"/>
                <w:sz w:val="26"/>
                <w:szCs w:val="26"/>
                <w:lang w:eastAsia="ru-RU"/>
              </w:rPr>
            </w:pPr>
            <w:r w:rsidRPr="009D746C">
              <w:rPr>
                <w:rFonts w:ascii="Times New Roman" w:eastAsia="Times New Roman" w:hAnsi="Times New Roman" w:cs="Times New Roman"/>
                <w:sz w:val="26"/>
                <w:szCs w:val="26"/>
                <w:lang w:eastAsia="ru-RU"/>
              </w:rPr>
              <w:t>Подготовка и написание докладов</w:t>
            </w:r>
          </w:p>
        </w:tc>
        <w:tc>
          <w:tcPr>
            <w:tcW w:w="3101" w:type="dxa"/>
            <w:shd w:val="clear" w:color="auto" w:fill="FFFFFF"/>
          </w:tcPr>
          <w:p w:rsidR="00EB3F71" w:rsidRPr="009D746C" w:rsidRDefault="00EB3F71" w:rsidP="009D746C">
            <w:pPr>
              <w:spacing w:after="0" w:line="240" w:lineRule="auto"/>
              <w:jc w:val="center"/>
              <w:rPr>
                <w:rFonts w:ascii="Times New Roman" w:eastAsia="Calibri" w:hAnsi="Times New Roman" w:cs="Times New Roman"/>
                <w:sz w:val="26"/>
                <w:szCs w:val="26"/>
              </w:rPr>
            </w:pPr>
            <w:r w:rsidRPr="009D746C">
              <w:rPr>
                <w:rFonts w:ascii="Times New Roman" w:eastAsia="Calibri" w:hAnsi="Times New Roman" w:cs="Times New Roman"/>
                <w:sz w:val="26"/>
                <w:szCs w:val="26"/>
              </w:rPr>
              <w:t>Защита доклада</w:t>
            </w:r>
          </w:p>
        </w:tc>
      </w:tr>
      <w:tr w:rsidR="00EB3F71" w:rsidRPr="009D746C" w:rsidTr="00EB3F71">
        <w:trPr>
          <w:cantSplit/>
          <w:trHeight w:val="599"/>
        </w:trPr>
        <w:tc>
          <w:tcPr>
            <w:tcW w:w="1020" w:type="dxa"/>
          </w:tcPr>
          <w:p w:rsidR="00EB3F71" w:rsidRPr="009D746C" w:rsidRDefault="00EB3F71" w:rsidP="009D746C">
            <w:pPr>
              <w:spacing w:after="0" w:line="240" w:lineRule="auto"/>
              <w:jc w:val="center"/>
              <w:rPr>
                <w:rFonts w:ascii="Times New Roman" w:eastAsia="Calibri" w:hAnsi="Times New Roman" w:cs="Times New Roman"/>
                <w:sz w:val="26"/>
                <w:szCs w:val="26"/>
              </w:rPr>
            </w:pPr>
            <w:r w:rsidRPr="009D746C">
              <w:rPr>
                <w:rFonts w:ascii="Times New Roman" w:eastAsia="Calibri" w:hAnsi="Times New Roman" w:cs="Times New Roman"/>
                <w:sz w:val="26"/>
                <w:szCs w:val="26"/>
              </w:rPr>
              <w:t>2</w:t>
            </w:r>
          </w:p>
        </w:tc>
        <w:tc>
          <w:tcPr>
            <w:tcW w:w="5343" w:type="dxa"/>
          </w:tcPr>
          <w:p w:rsidR="00EB3F71" w:rsidRPr="009D746C" w:rsidRDefault="00EB3F71" w:rsidP="009D746C">
            <w:pPr>
              <w:spacing w:after="0" w:line="240" w:lineRule="auto"/>
              <w:rPr>
                <w:rFonts w:ascii="Times New Roman" w:eastAsia="Calibri" w:hAnsi="Times New Roman" w:cs="Times New Roman"/>
                <w:sz w:val="26"/>
                <w:szCs w:val="26"/>
              </w:rPr>
            </w:pPr>
            <w:r w:rsidRPr="009D746C">
              <w:rPr>
                <w:rFonts w:ascii="Times New Roman" w:eastAsia="Calibri" w:hAnsi="Times New Roman" w:cs="Times New Roman"/>
                <w:sz w:val="26"/>
                <w:szCs w:val="26"/>
              </w:rPr>
              <w:t>Самостоятельное решение ситуационных задач</w:t>
            </w:r>
          </w:p>
        </w:tc>
        <w:tc>
          <w:tcPr>
            <w:tcW w:w="3101" w:type="dxa"/>
            <w:shd w:val="clear" w:color="auto" w:fill="FFFFFF"/>
          </w:tcPr>
          <w:p w:rsidR="00EB3F71" w:rsidRPr="009D746C" w:rsidRDefault="00EB3F71" w:rsidP="009D746C">
            <w:pPr>
              <w:spacing w:after="0" w:line="240" w:lineRule="auto"/>
              <w:jc w:val="center"/>
              <w:rPr>
                <w:rFonts w:ascii="Times New Roman" w:eastAsia="Calibri" w:hAnsi="Times New Roman" w:cs="Times New Roman"/>
                <w:sz w:val="26"/>
                <w:szCs w:val="26"/>
              </w:rPr>
            </w:pPr>
            <w:r w:rsidRPr="009D746C">
              <w:rPr>
                <w:rFonts w:ascii="Times New Roman" w:eastAsia="Calibri" w:hAnsi="Times New Roman" w:cs="Times New Roman"/>
                <w:sz w:val="26"/>
                <w:szCs w:val="26"/>
              </w:rPr>
              <w:t>Выступление на семинаре</w:t>
            </w:r>
          </w:p>
        </w:tc>
      </w:tr>
      <w:tr w:rsidR="00EB3F71" w:rsidRPr="009D746C" w:rsidTr="00EB3F71">
        <w:trPr>
          <w:cantSplit/>
          <w:trHeight w:val="599"/>
        </w:trPr>
        <w:tc>
          <w:tcPr>
            <w:tcW w:w="1020" w:type="dxa"/>
          </w:tcPr>
          <w:p w:rsidR="00EB3F71" w:rsidRPr="009D746C" w:rsidRDefault="00E25569" w:rsidP="009D746C">
            <w:pPr>
              <w:spacing w:after="0" w:line="240" w:lineRule="auto"/>
              <w:jc w:val="center"/>
              <w:rPr>
                <w:rFonts w:ascii="Times New Roman" w:eastAsia="Calibri" w:hAnsi="Times New Roman" w:cs="Times New Roman"/>
                <w:sz w:val="26"/>
                <w:szCs w:val="26"/>
              </w:rPr>
            </w:pPr>
            <w:r w:rsidRPr="009D746C">
              <w:rPr>
                <w:rFonts w:ascii="Times New Roman" w:eastAsia="Calibri" w:hAnsi="Times New Roman" w:cs="Times New Roman"/>
                <w:sz w:val="26"/>
                <w:szCs w:val="26"/>
              </w:rPr>
              <w:lastRenderedPageBreak/>
              <w:t>-</w:t>
            </w:r>
          </w:p>
        </w:tc>
        <w:tc>
          <w:tcPr>
            <w:tcW w:w="5343" w:type="dxa"/>
          </w:tcPr>
          <w:p w:rsidR="00EB3F71" w:rsidRPr="009D746C" w:rsidRDefault="00EB3F71" w:rsidP="009D746C">
            <w:pPr>
              <w:spacing w:after="0" w:line="240" w:lineRule="auto"/>
              <w:rPr>
                <w:rFonts w:ascii="Times New Roman" w:eastAsia="Calibri" w:hAnsi="Times New Roman" w:cs="Times New Roman"/>
                <w:sz w:val="26"/>
                <w:szCs w:val="26"/>
              </w:rPr>
            </w:pPr>
            <w:r w:rsidRPr="009D746C">
              <w:rPr>
                <w:rFonts w:ascii="Times New Roman" w:eastAsia="Calibri"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EB3F71" w:rsidRPr="009D746C" w:rsidRDefault="00EB3F71" w:rsidP="009D746C">
            <w:pPr>
              <w:spacing w:after="0" w:line="240" w:lineRule="auto"/>
              <w:jc w:val="center"/>
              <w:rPr>
                <w:rFonts w:ascii="Times New Roman" w:eastAsia="Calibri" w:hAnsi="Times New Roman" w:cs="Times New Roman"/>
                <w:sz w:val="26"/>
                <w:szCs w:val="26"/>
              </w:rPr>
            </w:pPr>
            <w:r w:rsidRPr="009D746C">
              <w:rPr>
                <w:rFonts w:ascii="Times New Roman" w:eastAsia="Calibri" w:hAnsi="Times New Roman" w:cs="Times New Roman"/>
                <w:sz w:val="26"/>
                <w:szCs w:val="26"/>
              </w:rPr>
              <w:t>Оформление таблицы</w:t>
            </w:r>
          </w:p>
        </w:tc>
      </w:tr>
      <w:tr w:rsidR="00EB3F71" w:rsidRPr="009D746C" w:rsidTr="00EB3F71">
        <w:trPr>
          <w:cantSplit/>
          <w:trHeight w:val="599"/>
        </w:trPr>
        <w:tc>
          <w:tcPr>
            <w:tcW w:w="1020" w:type="dxa"/>
          </w:tcPr>
          <w:p w:rsidR="00EB3F71" w:rsidRPr="009D746C" w:rsidRDefault="00D2585D" w:rsidP="009D746C">
            <w:pPr>
              <w:spacing w:after="0" w:line="240" w:lineRule="auto"/>
              <w:jc w:val="center"/>
              <w:rPr>
                <w:rFonts w:ascii="Times New Roman" w:eastAsia="Calibri" w:hAnsi="Times New Roman" w:cs="Times New Roman"/>
                <w:sz w:val="26"/>
                <w:szCs w:val="26"/>
              </w:rPr>
            </w:pPr>
            <w:r w:rsidRPr="009D746C">
              <w:rPr>
                <w:rFonts w:ascii="Times New Roman" w:eastAsia="Calibri" w:hAnsi="Times New Roman" w:cs="Times New Roman"/>
                <w:sz w:val="26"/>
                <w:szCs w:val="26"/>
              </w:rPr>
              <w:t>2</w:t>
            </w:r>
          </w:p>
        </w:tc>
        <w:tc>
          <w:tcPr>
            <w:tcW w:w="5343" w:type="dxa"/>
          </w:tcPr>
          <w:p w:rsidR="00EB3F71" w:rsidRPr="009D746C" w:rsidRDefault="00EB3F71" w:rsidP="009D746C">
            <w:pPr>
              <w:spacing w:after="0" w:line="240" w:lineRule="auto"/>
              <w:rPr>
                <w:rFonts w:ascii="Times New Roman" w:eastAsia="Calibri" w:hAnsi="Times New Roman" w:cs="Times New Roman"/>
                <w:sz w:val="26"/>
                <w:szCs w:val="26"/>
              </w:rPr>
            </w:pPr>
            <w:r w:rsidRPr="009D746C">
              <w:rPr>
                <w:rFonts w:ascii="Times New Roman" w:eastAsia="Calibri" w:hAnsi="Times New Roman" w:cs="Times New Roman"/>
                <w:sz w:val="26"/>
                <w:szCs w:val="26"/>
              </w:rPr>
              <w:t>Подготовка и написание сообщения</w:t>
            </w:r>
          </w:p>
        </w:tc>
        <w:tc>
          <w:tcPr>
            <w:tcW w:w="3101" w:type="dxa"/>
            <w:shd w:val="clear" w:color="auto" w:fill="FFFFFF"/>
          </w:tcPr>
          <w:p w:rsidR="00EB3F71" w:rsidRPr="009D746C" w:rsidRDefault="00EB3F71" w:rsidP="009D746C">
            <w:pPr>
              <w:spacing w:after="0" w:line="240" w:lineRule="auto"/>
              <w:jc w:val="center"/>
              <w:rPr>
                <w:rFonts w:ascii="Times New Roman" w:eastAsia="Calibri" w:hAnsi="Times New Roman" w:cs="Times New Roman"/>
                <w:sz w:val="26"/>
                <w:szCs w:val="26"/>
              </w:rPr>
            </w:pPr>
            <w:r w:rsidRPr="009D746C">
              <w:rPr>
                <w:rFonts w:ascii="Times New Roman" w:eastAsia="Calibri" w:hAnsi="Times New Roman" w:cs="Times New Roman"/>
                <w:sz w:val="26"/>
                <w:szCs w:val="26"/>
              </w:rPr>
              <w:t>Защита сообщения</w:t>
            </w:r>
          </w:p>
        </w:tc>
      </w:tr>
      <w:tr w:rsidR="00EB3F71" w:rsidRPr="009D746C" w:rsidTr="00EB3F71">
        <w:trPr>
          <w:cantSplit/>
          <w:trHeight w:val="599"/>
        </w:trPr>
        <w:tc>
          <w:tcPr>
            <w:tcW w:w="1020" w:type="dxa"/>
          </w:tcPr>
          <w:p w:rsidR="00EB3F71" w:rsidRPr="009D746C" w:rsidRDefault="00E25569" w:rsidP="009D746C">
            <w:pPr>
              <w:spacing w:after="0" w:line="240" w:lineRule="auto"/>
              <w:jc w:val="center"/>
              <w:rPr>
                <w:rFonts w:ascii="Times New Roman" w:eastAsia="Calibri" w:hAnsi="Times New Roman" w:cs="Times New Roman"/>
                <w:sz w:val="26"/>
                <w:szCs w:val="26"/>
              </w:rPr>
            </w:pPr>
            <w:r w:rsidRPr="009D746C">
              <w:rPr>
                <w:rFonts w:ascii="Times New Roman" w:eastAsia="Calibri" w:hAnsi="Times New Roman" w:cs="Times New Roman"/>
                <w:sz w:val="26"/>
                <w:szCs w:val="26"/>
              </w:rPr>
              <w:t>5</w:t>
            </w:r>
          </w:p>
        </w:tc>
        <w:tc>
          <w:tcPr>
            <w:tcW w:w="5343" w:type="dxa"/>
          </w:tcPr>
          <w:p w:rsidR="00EB3F71" w:rsidRPr="009D746C" w:rsidRDefault="00EB3F71" w:rsidP="009D746C">
            <w:pPr>
              <w:spacing w:after="0" w:line="240" w:lineRule="auto"/>
              <w:rPr>
                <w:rFonts w:ascii="Times New Roman" w:eastAsia="Calibri" w:hAnsi="Times New Roman" w:cs="Times New Roman"/>
                <w:sz w:val="26"/>
                <w:szCs w:val="26"/>
              </w:rPr>
            </w:pPr>
            <w:r w:rsidRPr="009D746C">
              <w:rPr>
                <w:rFonts w:ascii="Times New Roman" w:eastAsia="Calibri"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EB3F71" w:rsidRPr="009D746C" w:rsidRDefault="00EB3F71" w:rsidP="009D746C">
            <w:pPr>
              <w:spacing w:after="0" w:line="240" w:lineRule="auto"/>
              <w:jc w:val="center"/>
              <w:rPr>
                <w:rFonts w:ascii="Times New Roman" w:eastAsia="Calibri" w:hAnsi="Times New Roman" w:cs="Times New Roman"/>
                <w:sz w:val="26"/>
                <w:szCs w:val="26"/>
              </w:rPr>
            </w:pPr>
            <w:r w:rsidRPr="009D746C">
              <w:rPr>
                <w:rFonts w:ascii="Times New Roman" w:eastAsia="Calibri" w:hAnsi="Times New Roman" w:cs="Times New Roman"/>
                <w:sz w:val="26"/>
                <w:szCs w:val="26"/>
              </w:rPr>
              <w:t>Представление мультимедийной презентации</w:t>
            </w:r>
          </w:p>
        </w:tc>
      </w:tr>
      <w:tr w:rsidR="00EB3F71" w:rsidRPr="009D746C" w:rsidTr="00EB3F71">
        <w:trPr>
          <w:cantSplit/>
          <w:trHeight w:val="599"/>
        </w:trPr>
        <w:tc>
          <w:tcPr>
            <w:tcW w:w="1020" w:type="dxa"/>
          </w:tcPr>
          <w:p w:rsidR="00EB3F71" w:rsidRPr="009D746C" w:rsidRDefault="00187DA4" w:rsidP="009D746C">
            <w:pPr>
              <w:spacing w:after="0" w:line="240" w:lineRule="auto"/>
              <w:jc w:val="center"/>
              <w:rPr>
                <w:rFonts w:ascii="Times New Roman" w:eastAsia="Calibri" w:hAnsi="Times New Roman" w:cs="Times New Roman"/>
                <w:sz w:val="26"/>
                <w:szCs w:val="26"/>
              </w:rPr>
            </w:pPr>
            <w:r w:rsidRPr="009D746C">
              <w:rPr>
                <w:rFonts w:ascii="Times New Roman" w:eastAsia="Calibri" w:hAnsi="Times New Roman" w:cs="Times New Roman"/>
                <w:sz w:val="26"/>
                <w:szCs w:val="26"/>
              </w:rPr>
              <w:t>1</w:t>
            </w:r>
            <w:r w:rsidR="00D2585D" w:rsidRPr="009D746C">
              <w:rPr>
                <w:rFonts w:ascii="Times New Roman" w:eastAsia="Calibri" w:hAnsi="Times New Roman" w:cs="Times New Roman"/>
                <w:sz w:val="26"/>
                <w:szCs w:val="26"/>
              </w:rPr>
              <w:t>2</w:t>
            </w:r>
          </w:p>
        </w:tc>
        <w:tc>
          <w:tcPr>
            <w:tcW w:w="5343" w:type="dxa"/>
          </w:tcPr>
          <w:p w:rsidR="00EB3F71" w:rsidRPr="009D746C" w:rsidRDefault="00EB3F71" w:rsidP="009D746C">
            <w:pPr>
              <w:spacing w:after="0" w:line="240" w:lineRule="auto"/>
              <w:rPr>
                <w:rFonts w:ascii="Times New Roman" w:eastAsia="Calibri" w:hAnsi="Times New Roman" w:cs="Times New Roman"/>
                <w:sz w:val="26"/>
                <w:szCs w:val="26"/>
              </w:rPr>
            </w:pPr>
            <w:r w:rsidRPr="009D746C">
              <w:rPr>
                <w:rFonts w:ascii="Times New Roman" w:eastAsia="Calibri" w:hAnsi="Times New Roman" w:cs="Times New Roman"/>
                <w:sz w:val="26"/>
                <w:szCs w:val="26"/>
              </w:rPr>
              <w:t>Подготовка и написание рефератов</w:t>
            </w:r>
          </w:p>
        </w:tc>
        <w:tc>
          <w:tcPr>
            <w:tcW w:w="3101" w:type="dxa"/>
            <w:shd w:val="clear" w:color="auto" w:fill="FFFFFF"/>
          </w:tcPr>
          <w:p w:rsidR="00EB3F71" w:rsidRPr="009D746C" w:rsidRDefault="00EB3F71" w:rsidP="009D746C">
            <w:pPr>
              <w:spacing w:after="0" w:line="240" w:lineRule="auto"/>
              <w:jc w:val="center"/>
              <w:rPr>
                <w:rFonts w:ascii="Times New Roman" w:eastAsia="Calibri" w:hAnsi="Times New Roman" w:cs="Times New Roman"/>
                <w:sz w:val="26"/>
                <w:szCs w:val="26"/>
              </w:rPr>
            </w:pPr>
            <w:r w:rsidRPr="009D746C">
              <w:rPr>
                <w:rFonts w:ascii="Times New Roman" w:eastAsia="Calibri" w:hAnsi="Times New Roman" w:cs="Times New Roman"/>
                <w:sz w:val="26"/>
                <w:szCs w:val="26"/>
              </w:rPr>
              <w:t>Защита реферата</w:t>
            </w:r>
          </w:p>
        </w:tc>
      </w:tr>
    </w:tbl>
    <w:p w:rsidR="00EB3F71" w:rsidRPr="009D746C" w:rsidRDefault="00EB3F71" w:rsidP="009D746C">
      <w:pPr>
        <w:tabs>
          <w:tab w:val="left" w:pos="3405"/>
        </w:tabs>
        <w:spacing w:after="0" w:line="240" w:lineRule="auto"/>
        <w:rPr>
          <w:rFonts w:ascii="Times New Roman" w:eastAsia="Calibri" w:hAnsi="Times New Roman" w:cs="Times New Roman"/>
          <w:sz w:val="26"/>
          <w:szCs w:val="26"/>
        </w:rPr>
      </w:pPr>
    </w:p>
    <w:p w:rsidR="00CD2565" w:rsidRPr="009D746C" w:rsidRDefault="00CD2565" w:rsidP="009D746C">
      <w:pPr>
        <w:keepNext/>
        <w:spacing w:after="0" w:line="240" w:lineRule="auto"/>
        <w:jc w:val="center"/>
        <w:outlineLvl w:val="0"/>
        <w:rPr>
          <w:rFonts w:ascii="Times New Roman" w:eastAsia="Times New Roman" w:hAnsi="Times New Roman" w:cs="Times New Roman"/>
          <w:b/>
          <w:sz w:val="26"/>
          <w:szCs w:val="26"/>
          <w:lang w:eastAsia="ru-RU"/>
        </w:rPr>
      </w:pPr>
      <w:bookmarkStart w:id="5" w:name="_Toc354667570"/>
      <w:r w:rsidRPr="009D746C">
        <w:rPr>
          <w:rFonts w:ascii="Times New Roman" w:eastAsia="Times New Roman" w:hAnsi="Times New Roman" w:cs="Times New Roman"/>
          <w:b/>
          <w:sz w:val="26"/>
          <w:szCs w:val="26"/>
          <w:lang w:eastAsia="ru-RU"/>
        </w:rPr>
        <w:t>Методические рекомендации по работе  с литературой</w:t>
      </w:r>
      <w:bookmarkEnd w:id="5"/>
    </w:p>
    <w:p w:rsidR="00EB3F71" w:rsidRPr="009D746C" w:rsidRDefault="00EB3F71" w:rsidP="009D746C">
      <w:pPr>
        <w:spacing w:after="0" w:line="240" w:lineRule="auto"/>
        <w:ind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 xml:space="preserve">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EB3F71" w:rsidRPr="009D746C" w:rsidRDefault="00EB3F71" w:rsidP="009D746C">
      <w:pPr>
        <w:spacing w:after="0" w:line="240" w:lineRule="auto"/>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Умение работать с литературой означает научиться осмысленно пользоваться источниками.</w:t>
      </w:r>
    </w:p>
    <w:p w:rsidR="00EB3F71" w:rsidRPr="009D746C" w:rsidRDefault="00EB3F71" w:rsidP="009D746C">
      <w:pPr>
        <w:spacing w:after="0" w:line="240" w:lineRule="auto"/>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Существует несколько методов работы с литературой.</w:t>
      </w:r>
    </w:p>
    <w:p w:rsidR="00EB3F71" w:rsidRPr="009D746C" w:rsidRDefault="00EB3F71" w:rsidP="009D746C">
      <w:pPr>
        <w:spacing w:after="0" w:line="240" w:lineRule="auto"/>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 xml:space="preserve">Один из них - самый известный - </w:t>
      </w:r>
      <w:r w:rsidRPr="009D746C">
        <w:rPr>
          <w:rFonts w:ascii="Times New Roman" w:eastAsia="Calibri" w:hAnsi="Times New Roman" w:cs="Times New Roman"/>
          <w:sz w:val="26"/>
          <w:szCs w:val="26"/>
          <w:u w:val="single"/>
        </w:rPr>
        <w:t>метод повторения</w:t>
      </w:r>
      <w:r w:rsidRPr="009D746C">
        <w:rPr>
          <w:rFonts w:ascii="Times New Roman" w:eastAsia="Calibri"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EB3F71" w:rsidRPr="009D746C" w:rsidRDefault="00EB3F71" w:rsidP="009D746C">
      <w:pPr>
        <w:spacing w:after="0" w:line="240" w:lineRule="auto"/>
        <w:ind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 xml:space="preserve">Наиболее эффективный метод - </w:t>
      </w:r>
      <w:r w:rsidRPr="009D746C">
        <w:rPr>
          <w:rFonts w:ascii="Times New Roman" w:eastAsia="Calibri" w:hAnsi="Times New Roman" w:cs="Times New Roman"/>
          <w:sz w:val="26"/>
          <w:szCs w:val="26"/>
          <w:u w:val="single"/>
        </w:rPr>
        <w:t>метод кодирования</w:t>
      </w:r>
      <w:r w:rsidRPr="009D746C">
        <w:rPr>
          <w:rFonts w:ascii="Times New Roman" w:eastAsia="Calibri"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EB3F71" w:rsidRPr="009D746C" w:rsidRDefault="00EB3F71" w:rsidP="009D746C">
      <w:pPr>
        <w:spacing w:after="0" w:line="240" w:lineRule="auto"/>
        <w:ind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EB3F71" w:rsidRPr="009D746C" w:rsidRDefault="00EB3F71" w:rsidP="009D746C">
      <w:pPr>
        <w:spacing w:after="0" w:line="240" w:lineRule="auto"/>
        <w:ind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 xml:space="preserve"> Изучение научной учебной и иной литературы требует ведения рабочих записей. </w:t>
      </w:r>
    </w:p>
    <w:p w:rsidR="00EB3F71" w:rsidRPr="009D746C" w:rsidRDefault="00EB3F71" w:rsidP="009D746C">
      <w:pPr>
        <w:spacing w:after="0" w:line="240" w:lineRule="auto"/>
        <w:ind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Форма записей может быть весьма разнообразной: простой или развернутый план, тезисы, цитаты, конспект.</w:t>
      </w:r>
    </w:p>
    <w:p w:rsidR="00EB3F71" w:rsidRPr="009D746C" w:rsidRDefault="00EB3F71" w:rsidP="009D746C">
      <w:pPr>
        <w:spacing w:after="0" w:line="240" w:lineRule="auto"/>
        <w:ind w:firstLine="709"/>
        <w:jc w:val="both"/>
        <w:rPr>
          <w:rFonts w:ascii="Times New Roman" w:eastAsia="Calibri" w:hAnsi="Times New Roman" w:cs="Times New Roman"/>
          <w:sz w:val="26"/>
          <w:szCs w:val="26"/>
        </w:rPr>
      </w:pPr>
      <w:r w:rsidRPr="009D746C">
        <w:rPr>
          <w:rFonts w:ascii="Times New Roman" w:eastAsia="Calibri" w:hAnsi="Times New Roman" w:cs="Times New Roman"/>
          <w:b/>
          <w:sz w:val="26"/>
          <w:szCs w:val="26"/>
        </w:rPr>
        <w:t>План</w:t>
      </w:r>
      <w:r w:rsidRPr="009D746C">
        <w:rPr>
          <w:rFonts w:ascii="Times New Roman" w:eastAsia="Calibri"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EB3F71" w:rsidRPr="009D746C" w:rsidRDefault="00EB3F71" w:rsidP="009D746C">
      <w:pPr>
        <w:spacing w:after="0" w:line="240" w:lineRule="auto"/>
        <w:ind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EB3F71" w:rsidRPr="009D746C" w:rsidRDefault="00EB3F71" w:rsidP="009D746C">
      <w:pPr>
        <w:spacing w:after="0" w:line="240" w:lineRule="auto"/>
        <w:ind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Преимущество плана состоит в следующем.</w:t>
      </w:r>
    </w:p>
    <w:p w:rsidR="00EB3F71" w:rsidRPr="009D746C" w:rsidRDefault="00EB3F71" w:rsidP="009D746C">
      <w:pPr>
        <w:spacing w:after="0" w:line="240" w:lineRule="auto"/>
        <w:ind w:firstLine="709"/>
        <w:jc w:val="both"/>
        <w:rPr>
          <w:rFonts w:ascii="Times New Roman" w:eastAsia="Calibri" w:hAnsi="Times New Roman" w:cs="Times New Roman"/>
          <w:sz w:val="26"/>
          <w:szCs w:val="26"/>
        </w:rPr>
      </w:pPr>
      <w:r w:rsidRPr="009D746C">
        <w:rPr>
          <w:rFonts w:ascii="Times New Roman" w:eastAsia="Calibri" w:hAnsi="Times New Roman" w:cs="Times New Roman"/>
          <w:i/>
          <w:sz w:val="26"/>
          <w:szCs w:val="26"/>
        </w:rPr>
        <w:t>Во-первых</w:t>
      </w:r>
      <w:r w:rsidRPr="009D746C">
        <w:rPr>
          <w:rFonts w:ascii="Times New Roman" w:eastAsia="Calibri"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EB3F71" w:rsidRPr="009D746C" w:rsidRDefault="00EB3F71" w:rsidP="009D746C">
      <w:pPr>
        <w:spacing w:after="0" w:line="240" w:lineRule="auto"/>
        <w:ind w:firstLine="709"/>
        <w:jc w:val="both"/>
        <w:rPr>
          <w:rFonts w:ascii="Times New Roman" w:eastAsia="Calibri" w:hAnsi="Times New Roman" w:cs="Times New Roman"/>
          <w:sz w:val="26"/>
          <w:szCs w:val="26"/>
        </w:rPr>
      </w:pPr>
      <w:r w:rsidRPr="009D746C">
        <w:rPr>
          <w:rFonts w:ascii="Times New Roman" w:eastAsia="Calibri" w:hAnsi="Times New Roman" w:cs="Times New Roman"/>
          <w:i/>
          <w:sz w:val="26"/>
          <w:szCs w:val="26"/>
        </w:rPr>
        <w:t>Во-вторых</w:t>
      </w:r>
      <w:r w:rsidRPr="009D746C">
        <w:rPr>
          <w:rFonts w:ascii="Times New Roman" w:eastAsia="Calibri"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EB3F71" w:rsidRPr="009D746C" w:rsidRDefault="00EB3F71" w:rsidP="009D746C">
      <w:pPr>
        <w:spacing w:after="0" w:line="240" w:lineRule="auto"/>
        <w:ind w:firstLine="709"/>
        <w:jc w:val="both"/>
        <w:rPr>
          <w:rFonts w:ascii="Times New Roman" w:eastAsia="Calibri" w:hAnsi="Times New Roman" w:cs="Times New Roman"/>
          <w:sz w:val="26"/>
          <w:szCs w:val="26"/>
        </w:rPr>
      </w:pPr>
      <w:r w:rsidRPr="009D746C">
        <w:rPr>
          <w:rFonts w:ascii="Times New Roman" w:eastAsia="Calibri" w:hAnsi="Times New Roman" w:cs="Times New Roman"/>
          <w:i/>
          <w:sz w:val="26"/>
          <w:szCs w:val="26"/>
        </w:rPr>
        <w:t>В-третьих</w:t>
      </w:r>
      <w:r w:rsidRPr="009D746C">
        <w:rPr>
          <w:rFonts w:ascii="Times New Roman" w:eastAsia="Calibri" w:hAnsi="Times New Roman" w:cs="Times New Roman"/>
          <w:sz w:val="26"/>
          <w:szCs w:val="26"/>
        </w:rPr>
        <w:t>, план позволяет – при последующем возвращении к нему – быстрее обычного вспомнить прочитанное.</w:t>
      </w:r>
    </w:p>
    <w:p w:rsidR="00EB3F71" w:rsidRPr="009D746C" w:rsidRDefault="00EB3F71" w:rsidP="009D746C">
      <w:pPr>
        <w:spacing w:after="0" w:line="240" w:lineRule="auto"/>
        <w:ind w:firstLine="709"/>
        <w:jc w:val="both"/>
        <w:rPr>
          <w:rFonts w:ascii="Times New Roman" w:eastAsia="Calibri" w:hAnsi="Times New Roman" w:cs="Times New Roman"/>
          <w:sz w:val="26"/>
          <w:szCs w:val="26"/>
        </w:rPr>
      </w:pPr>
      <w:r w:rsidRPr="009D746C">
        <w:rPr>
          <w:rFonts w:ascii="Times New Roman" w:eastAsia="Calibri" w:hAnsi="Times New Roman" w:cs="Times New Roman"/>
          <w:i/>
          <w:sz w:val="26"/>
          <w:szCs w:val="26"/>
        </w:rPr>
        <w:lastRenderedPageBreak/>
        <w:t>В-четвертых</w:t>
      </w:r>
      <w:r w:rsidRPr="009D746C">
        <w:rPr>
          <w:rFonts w:ascii="Times New Roman" w:eastAsia="Calibri" w:hAnsi="Times New Roman" w:cs="Times New Roman"/>
          <w:sz w:val="26"/>
          <w:szCs w:val="26"/>
        </w:rPr>
        <w:t>, С помощью плана гораздо удобнее отыскивать в источнике  нужные места, факты, цитаты и т.д.</w:t>
      </w:r>
    </w:p>
    <w:p w:rsidR="00EB3F71" w:rsidRPr="009D746C" w:rsidRDefault="00EB3F71" w:rsidP="009D746C">
      <w:pPr>
        <w:spacing w:after="0" w:line="240" w:lineRule="auto"/>
        <w:ind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u w:val="single"/>
        </w:rPr>
        <w:t>Выписки</w:t>
      </w:r>
      <w:r w:rsidRPr="009D746C">
        <w:rPr>
          <w:rFonts w:ascii="Times New Roman" w:eastAsia="Calibri"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EB3F71" w:rsidRPr="009D746C" w:rsidRDefault="00EB3F71" w:rsidP="009D746C">
      <w:pPr>
        <w:spacing w:after="0" w:line="240" w:lineRule="auto"/>
        <w:ind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EB3F71" w:rsidRPr="009D746C" w:rsidRDefault="00EB3F71" w:rsidP="009D746C">
      <w:pPr>
        <w:spacing w:after="0" w:line="240" w:lineRule="auto"/>
        <w:ind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u w:val="single"/>
        </w:rPr>
        <w:t>Тезисы</w:t>
      </w:r>
      <w:r w:rsidRPr="009D746C">
        <w:rPr>
          <w:rFonts w:ascii="Times New Roman" w:eastAsia="Calibri"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EB3F71" w:rsidRPr="009D746C" w:rsidRDefault="00EB3F71" w:rsidP="009D746C">
      <w:pPr>
        <w:spacing w:after="0" w:line="240" w:lineRule="auto"/>
        <w:ind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 xml:space="preserve">Отличие тезисов от обычных выписок состоит в следующем. </w:t>
      </w:r>
      <w:r w:rsidRPr="009D746C">
        <w:rPr>
          <w:rFonts w:ascii="Times New Roman" w:eastAsia="Calibri" w:hAnsi="Times New Roman" w:cs="Times New Roman"/>
          <w:i/>
          <w:sz w:val="26"/>
          <w:szCs w:val="26"/>
        </w:rPr>
        <w:t>Во-первых</w:t>
      </w:r>
      <w:r w:rsidRPr="009D746C">
        <w:rPr>
          <w:rFonts w:ascii="Times New Roman" w:eastAsia="Calibri" w:hAnsi="Times New Roman" w:cs="Times New Roman"/>
          <w:sz w:val="26"/>
          <w:szCs w:val="26"/>
        </w:rPr>
        <w:t xml:space="preserve">, тезисам присуща значительно более высокая степень концентрации материала.  </w:t>
      </w:r>
      <w:r w:rsidRPr="009D746C">
        <w:rPr>
          <w:rFonts w:ascii="Times New Roman" w:eastAsia="Calibri" w:hAnsi="Times New Roman" w:cs="Times New Roman"/>
          <w:i/>
          <w:sz w:val="26"/>
          <w:szCs w:val="26"/>
        </w:rPr>
        <w:t>Во-вторых</w:t>
      </w:r>
      <w:r w:rsidRPr="009D746C">
        <w:rPr>
          <w:rFonts w:ascii="Times New Roman" w:eastAsia="Calibri" w:hAnsi="Times New Roman" w:cs="Times New Roman"/>
          <w:sz w:val="26"/>
          <w:szCs w:val="26"/>
        </w:rPr>
        <w:t xml:space="preserve">, в тезисах отмечается преобладание выводов над общими рассуждениями. </w:t>
      </w:r>
      <w:r w:rsidRPr="009D746C">
        <w:rPr>
          <w:rFonts w:ascii="Times New Roman" w:eastAsia="Calibri" w:hAnsi="Times New Roman" w:cs="Times New Roman"/>
          <w:i/>
          <w:sz w:val="26"/>
          <w:szCs w:val="26"/>
        </w:rPr>
        <w:t>В-третьих</w:t>
      </w:r>
      <w:r w:rsidRPr="009D746C">
        <w:rPr>
          <w:rFonts w:ascii="Times New Roman" w:eastAsia="Calibri"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EB3F71" w:rsidRPr="009D746C" w:rsidRDefault="00EB3F71" w:rsidP="009D746C">
      <w:pPr>
        <w:spacing w:after="0" w:line="240" w:lineRule="auto"/>
        <w:ind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u w:val="single"/>
        </w:rPr>
        <w:t>Аннотация</w:t>
      </w:r>
      <w:r w:rsidRPr="009D746C">
        <w:rPr>
          <w:rFonts w:ascii="Times New Roman" w:eastAsia="Calibri"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EB3F71" w:rsidRPr="009D746C" w:rsidRDefault="00EB3F71" w:rsidP="009D746C">
      <w:pPr>
        <w:spacing w:after="0" w:line="240" w:lineRule="auto"/>
        <w:ind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u w:val="single"/>
        </w:rPr>
        <w:t xml:space="preserve">Резюме </w:t>
      </w:r>
      <w:r w:rsidRPr="009D746C">
        <w:rPr>
          <w:rFonts w:ascii="Times New Roman" w:eastAsia="Calibri"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EB3F71" w:rsidRPr="009D746C" w:rsidRDefault="00EB3F71" w:rsidP="009D746C">
      <w:pPr>
        <w:spacing w:after="0" w:line="240" w:lineRule="auto"/>
        <w:ind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u w:val="single"/>
        </w:rPr>
        <w:t>Конспект</w:t>
      </w:r>
      <w:r w:rsidRPr="009D746C">
        <w:rPr>
          <w:rFonts w:ascii="Times New Roman" w:eastAsia="Calibri"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F971A1" w:rsidRPr="009D746C" w:rsidRDefault="00F971A1" w:rsidP="009D746C">
      <w:pPr>
        <w:widowControl w:val="0"/>
        <w:spacing w:after="0" w:line="240" w:lineRule="auto"/>
        <w:jc w:val="center"/>
        <w:rPr>
          <w:rFonts w:ascii="Times New Roman" w:eastAsia="Arial Unicode MS" w:hAnsi="Times New Roman" w:cs="Times New Roman"/>
          <w:color w:val="000000"/>
          <w:sz w:val="26"/>
          <w:szCs w:val="26"/>
          <w:lang w:eastAsia="ru-RU" w:bidi="ru-RU"/>
        </w:rPr>
      </w:pPr>
      <w:bookmarkStart w:id="6" w:name="_Toc341102554"/>
      <w:bookmarkStart w:id="7" w:name="_Toc341106312"/>
      <w:r w:rsidRPr="009D746C">
        <w:rPr>
          <w:rFonts w:ascii="Times New Roman" w:eastAsia="Calibri" w:hAnsi="Times New Roman" w:cs="Times New Roman"/>
          <w:b/>
          <w:color w:val="000000"/>
          <w:sz w:val="26"/>
          <w:szCs w:val="26"/>
          <w:lang w:eastAsia="ru-RU"/>
        </w:rPr>
        <w:t>Методические  </w:t>
      </w:r>
      <w:bookmarkStart w:id="8" w:name="YANDEX_186"/>
      <w:bookmarkEnd w:id="8"/>
      <w:r w:rsidRPr="009D746C">
        <w:rPr>
          <w:rFonts w:ascii="Times New Roman" w:eastAsia="Calibri" w:hAnsi="Times New Roman" w:cs="Times New Roman"/>
          <w:b/>
          <w:color w:val="000000"/>
          <w:sz w:val="26"/>
          <w:szCs w:val="26"/>
          <w:lang w:eastAsia="ru-RU"/>
        </w:rPr>
        <w:t> рекомендации  по составлению</w:t>
      </w:r>
      <w:r w:rsidRPr="009D746C">
        <w:rPr>
          <w:rFonts w:ascii="Times New Roman" w:eastAsia="Arial Unicode MS" w:hAnsi="Times New Roman" w:cs="Times New Roman"/>
          <w:b/>
          <w:bCs/>
          <w:iCs/>
          <w:color w:val="000000"/>
          <w:sz w:val="26"/>
          <w:szCs w:val="26"/>
          <w:lang w:eastAsia="ru-RU" w:bidi="ru-RU"/>
        </w:rPr>
        <w:t xml:space="preserve"> конспекта:</w:t>
      </w:r>
    </w:p>
    <w:p w:rsidR="00EB3F71" w:rsidRPr="009D746C" w:rsidRDefault="00EB3F71" w:rsidP="009D746C">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9D746C">
        <w:rPr>
          <w:rFonts w:ascii="Times New Roman" w:eastAsia="Calibri" w:hAnsi="Times New Roman" w:cs="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EB3F71" w:rsidRPr="009D746C" w:rsidRDefault="00EB3F71" w:rsidP="009D746C">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9D746C">
        <w:rPr>
          <w:rFonts w:ascii="Times New Roman" w:eastAsia="Calibri" w:hAnsi="Times New Roman" w:cs="Times New Roman"/>
          <w:color w:val="000000"/>
          <w:sz w:val="26"/>
          <w:szCs w:val="26"/>
        </w:rPr>
        <w:t>Выделите главное, составьте план;</w:t>
      </w:r>
    </w:p>
    <w:p w:rsidR="00EB3F71" w:rsidRPr="009D746C" w:rsidRDefault="00EB3F71" w:rsidP="009D746C">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9D746C">
        <w:rPr>
          <w:rFonts w:ascii="Times New Roman" w:eastAsia="Calibri" w:hAnsi="Times New Roman" w:cs="Times New Roman"/>
          <w:color w:val="000000"/>
          <w:sz w:val="26"/>
          <w:szCs w:val="26"/>
        </w:rPr>
        <w:t>Кратко сформулируйте основные положения текста, отметьте аргументацию автора;</w:t>
      </w:r>
    </w:p>
    <w:p w:rsidR="00EB3F71" w:rsidRPr="009D746C" w:rsidRDefault="00EB3F71" w:rsidP="009D746C">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9D746C">
        <w:rPr>
          <w:rFonts w:ascii="Times New Roman" w:eastAsia="Calibri"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EB3F71" w:rsidRPr="009D746C" w:rsidRDefault="00EB3F71" w:rsidP="009D746C">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9D746C">
        <w:rPr>
          <w:rFonts w:ascii="Times New Roman" w:eastAsia="Calibri" w:hAnsi="Times New Roman" w:cs="Times New Roman"/>
          <w:color w:val="000000"/>
          <w:sz w:val="26"/>
          <w:szCs w:val="26"/>
        </w:rPr>
        <w:t>Грамотно записывайте цитаты. Цитируя, учитывайте лаконичность, значимость мысли.</w:t>
      </w:r>
    </w:p>
    <w:p w:rsidR="00EB3F71" w:rsidRPr="009D746C" w:rsidRDefault="00EB3F71" w:rsidP="009D746C">
      <w:pPr>
        <w:tabs>
          <w:tab w:val="left" w:pos="993"/>
        </w:tabs>
        <w:spacing w:after="0" w:line="240" w:lineRule="auto"/>
        <w:ind w:firstLine="709"/>
        <w:jc w:val="both"/>
        <w:rPr>
          <w:rFonts w:ascii="Times New Roman" w:eastAsia="Calibri" w:hAnsi="Times New Roman" w:cs="Times New Roman"/>
          <w:color w:val="000000"/>
          <w:sz w:val="26"/>
          <w:szCs w:val="26"/>
        </w:rPr>
      </w:pPr>
      <w:r w:rsidRPr="009D746C">
        <w:rPr>
          <w:rFonts w:ascii="Times New Roman" w:eastAsia="Calibri" w:hAnsi="Times New Roman" w:cs="Times New Roman"/>
          <w:color w:val="000000"/>
          <w:sz w:val="26"/>
          <w:szCs w:val="26"/>
        </w:rPr>
        <w:lastRenderedPageBreak/>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9" w:name="_Toc341102555"/>
      <w:bookmarkStart w:id="10" w:name="_Toc341106313"/>
    </w:p>
    <w:p w:rsidR="00EB3F71" w:rsidRPr="009D746C" w:rsidRDefault="00EB3F71" w:rsidP="009D746C">
      <w:pPr>
        <w:keepNext/>
        <w:keepLines/>
        <w:spacing w:after="0" w:line="240" w:lineRule="auto"/>
        <w:jc w:val="center"/>
        <w:outlineLvl w:val="0"/>
        <w:rPr>
          <w:rFonts w:ascii="Times New Roman" w:eastAsia="Times New Roman" w:hAnsi="Times New Roman" w:cs="Times New Roman"/>
          <w:b/>
          <w:bCs/>
          <w:sz w:val="26"/>
          <w:szCs w:val="26"/>
        </w:rPr>
      </w:pPr>
      <w:bookmarkStart w:id="11" w:name="_Toc92670196"/>
      <w:r w:rsidRPr="009D746C">
        <w:rPr>
          <w:rFonts w:ascii="Times New Roman" w:eastAsia="Times New Roman" w:hAnsi="Times New Roman" w:cs="Times New Roman"/>
          <w:b/>
          <w:bCs/>
          <w:sz w:val="26"/>
          <w:szCs w:val="26"/>
        </w:rPr>
        <w:t>Методические рекомендации по подготовке сообщения</w:t>
      </w:r>
      <w:bookmarkEnd w:id="9"/>
      <w:bookmarkEnd w:id="10"/>
      <w:bookmarkEnd w:id="11"/>
    </w:p>
    <w:p w:rsidR="00EB3F71" w:rsidRPr="009D746C" w:rsidRDefault="00EB3F71" w:rsidP="009D746C">
      <w:pPr>
        <w:spacing w:after="0" w:line="240" w:lineRule="auto"/>
        <w:ind w:firstLine="709"/>
        <w:jc w:val="both"/>
        <w:rPr>
          <w:rFonts w:ascii="Times New Roman" w:eastAsia="Times New Roman" w:hAnsi="Times New Roman" w:cs="Times New Roman"/>
          <w:sz w:val="26"/>
          <w:szCs w:val="26"/>
          <w:lang w:eastAsia="ru-RU"/>
        </w:rPr>
      </w:pPr>
      <w:r w:rsidRPr="009D746C">
        <w:rPr>
          <w:rFonts w:ascii="Times New Roman" w:eastAsia="Times New Roman" w:hAnsi="Times New Roman" w:cs="Times New Roman"/>
          <w:sz w:val="26"/>
          <w:szCs w:val="26"/>
          <w:lang w:eastAsia="ru-RU"/>
        </w:rPr>
        <w:t xml:space="preserve">Регламент устного публичного выступления – не более 10 минут. </w:t>
      </w:r>
    </w:p>
    <w:p w:rsidR="00EB3F71" w:rsidRPr="009D746C" w:rsidRDefault="00EB3F71" w:rsidP="009D746C">
      <w:pPr>
        <w:spacing w:after="0" w:line="240" w:lineRule="auto"/>
        <w:ind w:firstLine="709"/>
        <w:jc w:val="both"/>
        <w:rPr>
          <w:rFonts w:ascii="Times New Roman" w:eastAsia="Times New Roman" w:hAnsi="Times New Roman" w:cs="Times New Roman"/>
          <w:sz w:val="26"/>
          <w:szCs w:val="26"/>
          <w:lang w:eastAsia="ru-RU"/>
        </w:rPr>
      </w:pPr>
      <w:r w:rsidRPr="009D746C">
        <w:rPr>
          <w:rFonts w:ascii="Times New Roman" w:eastAsia="Times New Roman" w:hAnsi="Times New Roman" w:cs="Times New Roman"/>
          <w:sz w:val="26"/>
          <w:szCs w:val="26"/>
          <w:lang w:eastAsia="ru-RU"/>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EB3F71" w:rsidRPr="009D746C" w:rsidRDefault="00EB3F71" w:rsidP="009D746C">
      <w:pPr>
        <w:spacing w:after="0" w:line="240" w:lineRule="auto"/>
        <w:ind w:firstLine="709"/>
        <w:jc w:val="both"/>
        <w:rPr>
          <w:rFonts w:ascii="Times New Roman" w:eastAsia="Times New Roman" w:hAnsi="Times New Roman" w:cs="Times New Roman"/>
          <w:sz w:val="26"/>
          <w:szCs w:val="26"/>
          <w:lang w:eastAsia="ru-RU"/>
        </w:rPr>
      </w:pPr>
      <w:r w:rsidRPr="009D746C">
        <w:rPr>
          <w:rFonts w:ascii="Times New Roman" w:eastAsia="Times New Roman" w:hAnsi="Times New Roman" w:cs="Times New Roman"/>
          <w:sz w:val="26"/>
          <w:szCs w:val="26"/>
          <w:lang w:eastAsia="ru-RU"/>
        </w:rPr>
        <w:t xml:space="preserve">Любое устное выступление должно удовлетворять </w:t>
      </w:r>
      <w:r w:rsidRPr="009D746C">
        <w:rPr>
          <w:rFonts w:ascii="Times New Roman" w:eastAsia="Times New Roman" w:hAnsi="Times New Roman" w:cs="Times New Roman"/>
          <w:i/>
          <w:sz w:val="26"/>
          <w:szCs w:val="26"/>
          <w:lang w:eastAsia="ru-RU"/>
        </w:rPr>
        <w:t>трем основным критериям</w:t>
      </w:r>
      <w:r w:rsidRPr="009D746C">
        <w:rPr>
          <w:rFonts w:ascii="Times New Roman" w:eastAsia="Times New Roman" w:hAnsi="Times New Roman" w:cs="Times New Roman"/>
          <w:sz w:val="26"/>
          <w:szCs w:val="26"/>
          <w:lang w:eastAsia="ru-RU"/>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EB3F71" w:rsidRPr="009D746C" w:rsidRDefault="00EB3F71" w:rsidP="009D746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9D746C">
        <w:rPr>
          <w:rFonts w:ascii="Times New Roman" w:eastAsia="Times New Roman" w:hAnsi="Times New Roman" w:cs="Times New Roman"/>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EB3F71" w:rsidRPr="009D746C" w:rsidRDefault="00EB3F71" w:rsidP="009D746C">
      <w:pPr>
        <w:spacing w:after="0" w:line="240" w:lineRule="auto"/>
        <w:ind w:firstLine="709"/>
        <w:jc w:val="both"/>
        <w:rPr>
          <w:rFonts w:ascii="Times New Roman" w:eastAsia="Times New Roman" w:hAnsi="Times New Roman" w:cs="Times New Roman"/>
          <w:sz w:val="26"/>
          <w:szCs w:val="26"/>
          <w:lang w:eastAsia="ru-RU"/>
        </w:rPr>
      </w:pPr>
      <w:r w:rsidRPr="009D746C">
        <w:rPr>
          <w:rFonts w:ascii="Times New Roman" w:eastAsia="Times New Roman" w:hAnsi="Times New Roman" w:cs="Times New Roman"/>
          <w:snapToGrid w:val="0"/>
          <w:sz w:val="26"/>
          <w:szCs w:val="26"/>
          <w:lang w:eastAsia="ru-RU"/>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9D746C">
        <w:rPr>
          <w:rFonts w:ascii="Times New Roman" w:eastAsia="Times New Roman" w:hAnsi="Times New Roman" w:cs="Times New Roman"/>
          <w:sz w:val="26"/>
          <w:szCs w:val="26"/>
          <w:lang w:eastAsia="ru-RU"/>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EB3F71" w:rsidRPr="009D746C" w:rsidRDefault="00EB3F71" w:rsidP="009D746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9D746C">
        <w:rPr>
          <w:rFonts w:ascii="Times New Roman" w:eastAsia="Times New Roman" w:hAnsi="Times New Roman" w:cs="Times New Roman"/>
          <w:snapToGrid w:val="0"/>
          <w:sz w:val="26"/>
          <w:szCs w:val="26"/>
        </w:rPr>
        <w:t>Само выступление должно состоять из трех частей – вступления (10-15% общего времени), основной части (60-70%) и заключения (20-25%).</w:t>
      </w:r>
    </w:p>
    <w:p w:rsidR="00EB3F71" w:rsidRPr="009D746C" w:rsidRDefault="00EB3F71" w:rsidP="009D746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9D746C">
        <w:rPr>
          <w:rFonts w:ascii="Times New Roman" w:eastAsia="Times New Roman" w:hAnsi="Times New Roman" w:cs="Times New Roman"/>
          <w:sz w:val="26"/>
          <w:szCs w:val="26"/>
          <w:u w:val="single"/>
        </w:rPr>
        <w:t>Вступление</w:t>
      </w:r>
      <w:r w:rsidRPr="009D746C">
        <w:rPr>
          <w:rFonts w:ascii="Times New Roman" w:eastAsia="Times New Roman" w:hAnsi="Times New Roman" w:cs="Times New Roman"/>
          <w:sz w:val="26"/>
          <w:szCs w:val="26"/>
        </w:rPr>
        <w:t xml:space="preserve"> включает в себя </w:t>
      </w:r>
      <w:r w:rsidRPr="009D746C">
        <w:rPr>
          <w:rFonts w:ascii="Times New Roman" w:eastAsia="Times New Roman" w:hAnsi="Times New Roman" w:cs="Times New Roman"/>
          <w:snapToGrid w:val="0"/>
          <w:sz w:val="26"/>
          <w:szCs w:val="26"/>
        </w:rPr>
        <w:t xml:space="preserve">представление авторов (фамилия, имя отчество, при необходимости место учебы/работы, статус), </w:t>
      </w:r>
      <w:r w:rsidRPr="009D746C">
        <w:rPr>
          <w:rFonts w:ascii="Times New Roman" w:eastAsia="Times New Roman" w:hAnsi="Times New Roman" w:cs="Times New Roman"/>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9D746C">
        <w:rPr>
          <w:rFonts w:ascii="Times New Roman" w:eastAsia="Times New Roman" w:hAnsi="Times New Roman" w:cs="Times New Roman"/>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EB3F71" w:rsidRPr="009D746C" w:rsidRDefault="00EB3F71" w:rsidP="009D746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9D746C">
        <w:rPr>
          <w:rFonts w:ascii="Times New Roman" w:eastAsia="Times New Roman" w:hAnsi="Times New Roman" w:cs="Times New Roman"/>
          <w:snapToGrid w:val="0"/>
          <w:sz w:val="26"/>
          <w:szCs w:val="26"/>
        </w:rPr>
        <w:t>Требования к основному тезису выступления:</w:t>
      </w:r>
    </w:p>
    <w:p w:rsidR="00EB3F71" w:rsidRPr="009D746C" w:rsidRDefault="00EB3F71" w:rsidP="009D746C">
      <w:pPr>
        <w:widowControl w:val="0"/>
        <w:numPr>
          <w:ilvl w:val="0"/>
          <w:numId w:val="5"/>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9D746C">
        <w:rPr>
          <w:rFonts w:ascii="Times New Roman" w:eastAsia="Times New Roman" w:hAnsi="Times New Roman" w:cs="Times New Roman"/>
          <w:snapToGrid w:val="0"/>
          <w:sz w:val="26"/>
          <w:szCs w:val="26"/>
        </w:rPr>
        <w:t>фраза должна утверждать главную мысль и соответствовать цели выступления;</w:t>
      </w:r>
    </w:p>
    <w:p w:rsidR="00EB3F71" w:rsidRPr="009D746C" w:rsidRDefault="00EB3F71" w:rsidP="009D746C">
      <w:pPr>
        <w:widowControl w:val="0"/>
        <w:numPr>
          <w:ilvl w:val="0"/>
          <w:numId w:val="5"/>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9D746C">
        <w:rPr>
          <w:rFonts w:ascii="Times New Roman" w:eastAsia="Times New Roman" w:hAnsi="Times New Roman" w:cs="Times New Roman"/>
          <w:snapToGrid w:val="0"/>
          <w:sz w:val="26"/>
          <w:szCs w:val="26"/>
        </w:rPr>
        <w:t>суждение должно быть кратким, ясным, легко удерживаться в кратковременной памяти;</w:t>
      </w:r>
    </w:p>
    <w:p w:rsidR="00EB3F71" w:rsidRPr="009D746C" w:rsidRDefault="00EB3F71" w:rsidP="009D746C">
      <w:pPr>
        <w:widowControl w:val="0"/>
        <w:numPr>
          <w:ilvl w:val="0"/>
          <w:numId w:val="5"/>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9D746C">
        <w:rPr>
          <w:rFonts w:ascii="Times New Roman" w:eastAsia="Times New Roman" w:hAnsi="Times New Roman" w:cs="Times New Roman"/>
          <w:snapToGrid w:val="0"/>
          <w:sz w:val="26"/>
          <w:szCs w:val="26"/>
        </w:rPr>
        <w:t>мысль должна пониматься однозначно, не заключать в себе противоречия.</w:t>
      </w:r>
    </w:p>
    <w:p w:rsidR="00EB3F71" w:rsidRPr="009D746C" w:rsidRDefault="00EB3F71" w:rsidP="009D746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9D746C">
        <w:rPr>
          <w:rFonts w:ascii="Times New Roman" w:eastAsia="Times New Roman" w:hAnsi="Times New Roman" w:cs="Times New Roman"/>
          <w:snapToGrid w:val="0"/>
          <w:sz w:val="26"/>
          <w:szCs w:val="26"/>
        </w:rPr>
        <w:t>В речи может быть несколько стержневых идей, но не более трех.</w:t>
      </w:r>
    </w:p>
    <w:p w:rsidR="00EB3F71" w:rsidRPr="009D746C" w:rsidRDefault="00EB3F71" w:rsidP="009D746C">
      <w:pPr>
        <w:spacing w:after="0" w:line="240" w:lineRule="auto"/>
        <w:ind w:firstLine="709"/>
        <w:jc w:val="both"/>
        <w:rPr>
          <w:rFonts w:ascii="Times New Roman" w:eastAsia="Calibri" w:hAnsi="Times New Roman" w:cs="Times New Roman"/>
          <w:sz w:val="26"/>
          <w:szCs w:val="26"/>
        </w:rPr>
      </w:pPr>
      <w:r w:rsidRPr="009D746C">
        <w:rPr>
          <w:rFonts w:ascii="Times New Roman" w:eastAsia="Calibri" w:hAnsi="Times New Roman" w:cs="Times New Roman"/>
          <w:snapToGrid w:val="0"/>
          <w:sz w:val="26"/>
          <w:szCs w:val="26"/>
        </w:rPr>
        <w:lastRenderedPageBreak/>
        <w:t xml:space="preserve">Самая частая ошибка в начале речи – либо </w:t>
      </w:r>
      <w:r w:rsidRPr="009D746C">
        <w:rPr>
          <w:rFonts w:ascii="Times New Roman" w:eastAsia="Calibri"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EB3F71" w:rsidRPr="009D746C" w:rsidRDefault="00EB3F71" w:rsidP="009D746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9D746C">
        <w:rPr>
          <w:rFonts w:ascii="Times New Roman" w:eastAsia="Times New Roman" w:hAnsi="Times New Roman" w:cs="Times New Roman"/>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EB3F71" w:rsidRPr="009D746C" w:rsidRDefault="00EB3F71" w:rsidP="009D746C">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9D746C">
        <w:rPr>
          <w:rFonts w:ascii="Times New Roman" w:eastAsia="Times New Roman" w:hAnsi="Times New Roman" w:cs="Times New Roman"/>
          <w:sz w:val="26"/>
          <w:szCs w:val="26"/>
        </w:rPr>
        <w:t>План развития основной части должен быть ясным. Должно быть отобрано оптимальное количество фактов и необходимых примеров.</w:t>
      </w:r>
    </w:p>
    <w:p w:rsidR="00EB3F71" w:rsidRPr="009D746C" w:rsidRDefault="00EB3F71" w:rsidP="009D746C">
      <w:pPr>
        <w:spacing w:after="0" w:line="240" w:lineRule="auto"/>
        <w:ind w:firstLine="709"/>
        <w:jc w:val="both"/>
        <w:rPr>
          <w:rFonts w:ascii="Times New Roman" w:eastAsia="Calibri" w:hAnsi="Times New Roman" w:cs="Times New Roman"/>
          <w:color w:val="000000"/>
          <w:sz w:val="26"/>
          <w:szCs w:val="26"/>
        </w:rPr>
      </w:pPr>
      <w:r w:rsidRPr="009D746C">
        <w:rPr>
          <w:rFonts w:ascii="Times New Roman" w:eastAsia="Calibri"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9D746C">
        <w:rPr>
          <w:rFonts w:ascii="Times New Roman" w:eastAsia="Calibri"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EB3F71" w:rsidRPr="009D746C" w:rsidRDefault="00EB3F71" w:rsidP="009D746C">
      <w:pPr>
        <w:spacing w:after="0" w:line="240" w:lineRule="auto"/>
        <w:ind w:firstLine="709"/>
        <w:jc w:val="both"/>
        <w:rPr>
          <w:rFonts w:ascii="Times New Roman" w:eastAsia="Times New Roman" w:hAnsi="Times New Roman" w:cs="Times New Roman"/>
          <w:sz w:val="26"/>
          <w:szCs w:val="26"/>
          <w:lang w:eastAsia="ru-RU"/>
        </w:rPr>
      </w:pPr>
      <w:r w:rsidRPr="009D746C">
        <w:rPr>
          <w:rFonts w:ascii="Times New Roman" w:eastAsia="Times New Roman" w:hAnsi="Times New Roman" w:cs="Times New Roman"/>
          <w:color w:val="000000"/>
          <w:sz w:val="26"/>
          <w:szCs w:val="26"/>
          <w:lang w:eastAsia="ru-RU"/>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EB3F71" w:rsidRPr="009D746C" w:rsidRDefault="00EB3F71" w:rsidP="009D746C">
      <w:pPr>
        <w:spacing w:after="0" w:line="240" w:lineRule="auto"/>
        <w:ind w:firstLine="709"/>
        <w:jc w:val="both"/>
        <w:rPr>
          <w:rFonts w:ascii="Times New Roman" w:eastAsia="Times New Roman" w:hAnsi="Times New Roman" w:cs="Times New Roman"/>
          <w:sz w:val="26"/>
          <w:szCs w:val="26"/>
          <w:lang w:eastAsia="ru-RU"/>
        </w:rPr>
      </w:pPr>
      <w:r w:rsidRPr="009D746C">
        <w:rPr>
          <w:rFonts w:ascii="Times New Roman" w:eastAsia="Times New Roman" w:hAnsi="Times New Roman" w:cs="Times New Roman"/>
          <w:sz w:val="26"/>
          <w:szCs w:val="26"/>
          <w:lang w:eastAsia="ru-RU"/>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EB3F71" w:rsidRPr="009D746C" w:rsidRDefault="00EB3F71" w:rsidP="009D746C">
      <w:pPr>
        <w:spacing w:after="0" w:line="240" w:lineRule="auto"/>
        <w:ind w:firstLine="709"/>
        <w:jc w:val="both"/>
        <w:rPr>
          <w:rFonts w:ascii="Times New Roman" w:eastAsia="Times New Roman" w:hAnsi="Times New Roman" w:cs="Times New Roman"/>
          <w:sz w:val="26"/>
          <w:szCs w:val="26"/>
          <w:lang w:eastAsia="ru-RU"/>
        </w:rPr>
      </w:pPr>
      <w:r w:rsidRPr="009D746C">
        <w:rPr>
          <w:rFonts w:ascii="Times New Roman" w:eastAsia="Times New Roman" w:hAnsi="Times New Roman" w:cs="Times New Roman"/>
          <w:sz w:val="26"/>
          <w:szCs w:val="26"/>
          <w:u w:val="single"/>
          <w:lang w:eastAsia="ru-RU"/>
        </w:rPr>
        <w:t>В заключении</w:t>
      </w:r>
      <w:r w:rsidRPr="009D746C">
        <w:rPr>
          <w:rFonts w:ascii="Times New Roman" w:eastAsia="Times New Roman" w:hAnsi="Times New Roman" w:cs="Times New Roman"/>
          <w:sz w:val="26"/>
          <w:szCs w:val="26"/>
          <w:lang w:eastAsia="ru-RU"/>
        </w:rPr>
        <w:t xml:space="preserve"> необходимо сформулировать выводы, которые следуют из основной идеи (идей) выступления. </w:t>
      </w:r>
      <w:r w:rsidRPr="009D746C">
        <w:rPr>
          <w:rFonts w:ascii="Times New Roman" w:eastAsia="Times New Roman" w:hAnsi="Times New Roman" w:cs="Times New Roman"/>
          <w:snapToGrid w:val="0"/>
          <w:sz w:val="26"/>
          <w:szCs w:val="26"/>
          <w:lang w:eastAsia="ru-RU"/>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9D746C">
        <w:rPr>
          <w:rFonts w:ascii="Times New Roman" w:eastAsia="Times New Roman" w:hAnsi="Times New Roman" w:cs="Times New Roman"/>
          <w:sz w:val="26"/>
          <w:szCs w:val="26"/>
          <w:lang w:eastAsia="ru-RU"/>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EB3F71" w:rsidRPr="009D746C" w:rsidRDefault="00EB3F71" w:rsidP="009D746C">
      <w:pPr>
        <w:spacing w:after="0" w:line="240" w:lineRule="auto"/>
        <w:ind w:firstLine="709"/>
        <w:jc w:val="both"/>
        <w:rPr>
          <w:rFonts w:ascii="Times New Roman" w:eastAsia="Calibri" w:hAnsi="Times New Roman" w:cs="Times New Roman"/>
          <w:iCs/>
          <w:sz w:val="26"/>
          <w:szCs w:val="26"/>
        </w:rPr>
      </w:pPr>
      <w:r w:rsidRPr="009D746C">
        <w:rPr>
          <w:rFonts w:ascii="Times New Roman" w:eastAsia="Calibri"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EB3F71" w:rsidRPr="009D746C" w:rsidRDefault="00EB3F71" w:rsidP="009D746C">
      <w:pPr>
        <w:spacing w:after="0" w:line="240" w:lineRule="auto"/>
        <w:ind w:firstLine="709"/>
        <w:jc w:val="both"/>
        <w:rPr>
          <w:rFonts w:ascii="Times New Roman" w:eastAsia="Calibri" w:hAnsi="Times New Roman" w:cs="Times New Roman"/>
          <w:iCs/>
          <w:sz w:val="26"/>
          <w:szCs w:val="26"/>
        </w:rPr>
      </w:pPr>
      <w:r w:rsidRPr="009D746C">
        <w:rPr>
          <w:rFonts w:ascii="Times New Roman" w:eastAsia="Calibri" w:hAnsi="Times New Roman" w:cs="Times New Roman"/>
          <w:iCs/>
          <w:sz w:val="26"/>
          <w:szCs w:val="26"/>
        </w:rPr>
        <w:t>- «Это Вам позволит…»</w:t>
      </w:r>
    </w:p>
    <w:p w:rsidR="00EB3F71" w:rsidRPr="009D746C" w:rsidRDefault="00EB3F71" w:rsidP="009D746C">
      <w:pPr>
        <w:spacing w:after="0" w:line="240" w:lineRule="auto"/>
        <w:ind w:firstLine="709"/>
        <w:jc w:val="both"/>
        <w:rPr>
          <w:rFonts w:ascii="Times New Roman" w:eastAsia="Calibri" w:hAnsi="Times New Roman" w:cs="Times New Roman"/>
          <w:iCs/>
          <w:sz w:val="26"/>
          <w:szCs w:val="26"/>
        </w:rPr>
      </w:pPr>
      <w:r w:rsidRPr="009D746C">
        <w:rPr>
          <w:rFonts w:ascii="Times New Roman" w:eastAsia="Calibri" w:hAnsi="Times New Roman" w:cs="Times New Roman"/>
          <w:iCs/>
          <w:sz w:val="26"/>
          <w:szCs w:val="26"/>
        </w:rPr>
        <w:t>- «Благодаря этому вы получите…»</w:t>
      </w:r>
    </w:p>
    <w:p w:rsidR="00EB3F71" w:rsidRPr="009D746C" w:rsidRDefault="00EB3F71" w:rsidP="009D746C">
      <w:pPr>
        <w:spacing w:after="0" w:line="240" w:lineRule="auto"/>
        <w:ind w:firstLine="709"/>
        <w:jc w:val="both"/>
        <w:rPr>
          <w:rFonts w:ascii="Times New Roman" w:eastAsia="Calibri" w:hAnsi="Times New Roman" w:cs="Times New Roman"/>
          <w:iCs/>
          <w:sz w:val="26"/>
          <w:szCs w:val="26"/>
        </w:rPr>
      </w:pPr>
      <w:r w:rsidRPr="009D746C">
        <w:rPr>
          <w:rFonts w:ascii="Times New Roman" w:eastAsia="Calibri" w:hAnsi="Times New Roman" w:cs="Times New Roman"/>
          <w:iCs/>
          <w:sz w:val="26"/>
          <w:szCs w:val="26"/>
        </w:rPr>
        <w:t>- «Это позволит избежать…»</w:t>
      </w:r>
    </w:p>
    <w:p w:rsidR="00EB3F71" w:rsidRPr="009D746C" w:rsidRDefault="00EB3F71" w:rsidP="009D746C">
      <w:pPr>
        <w:spacing w:after="0" w:line="240" w:lineRule="auto"/>
        <w:ind w:firstLine="709"/>
        <w:jc w:val="both"/>
        <w:rPr>
          <w:rFonts w:ascii="Times New Roman" w:eastAsia="Calibri" w:hAnsi="Times New Roman" w:cs="Times New Roman"/>
          <w:iCs/>
          <w:sz w:val="26"/>
          <w:szCs w:val="26"/>
        </w:rPr>
      </w:pPr>
      <w:r w:rsidRPr="009D746C">
        <w:rPr>
          <w:rFonts w:ascii="Times New Roman" w:eastAsia="Calibri" w:hAnsi="Times New Roman" w:cs="Times New Roman"/>
          <w:iCs/>
          <w:sz w:val="26"/>
          <w:szCs w:val="26"/>
        </w:rPr>
        <w:lastRenderedPageBreak/>
        <w:t>- «Это повышает Ваши…»</w:t>
      </w:r>
    </w:p>
    <w:p w:rsidR="00EB3F71" w:rsidRPr="009D746C" w:rsidRDefault="00EB3F71" w:rsidP="009D746C">
      <w:pPr>
        <w:spacing w:after="0" w:line="240" w:lineRule="auto"/>
        <w:ind w:firstLine="709"/>
        <w:jc w:val="both"/>
        <w:rPr>
          <w:rFonts w:ascii="Times New Roman" w:eastAsia="Calibri" w:hAnsi="Times New Roman" w:cs="Times New Roman"/>
          <w:iCs/>
          <w:sz w:val="26"/>
          <w:szCs w:val="26"/>
        </w:rPr>
      </w:pPr>
      <w:r w:rsidRPr="009D746C">
        <w:rPr>
          <w:rFonts w:ascii="Times New Roman" w:eastAsia="Calibri" w:hAnsi="Times New Roman" w:cs="Times New Roman"/>
          <w:iCs/>
          <w:sz w:val="26"/>
          <w:szCs w:val="26"/>
        </w:rPr>
        <w:t>- «Это дает Вам дополнительно…»</w:t>
      </w:r>
    </w:p>
    <w:p w:rsidR="00EB3F71" w:rsidRPr="009D746C" w:rsidRDefault="00EB3F71" w:rsidP="009D746C">
      <w:pPr>
        <w:spacing w:after="0" w:line="240" w:lineRule="auto"/>
        <w:ind w:firstLine="709"/>
        <w:jc w:val="both"/>
        <w:rPr>
          <w:rFonts w:ascii="Times New Roman" w:eastAsia="Calibri" w:hAnsi="Times New Roman" w:cs="Times New Roman"/>
          <w:iCs/>
          <w:sz w:val="26"/>
          <w:szCs w:val="26"/>
        </w:rPr>
      </w:pPr>
      <w:r w:rsidRPr="009D746C">
        <w:rPr>
          <w:rFonts w:ascii="Times New Roman" w:eastAsia="Calibri" w:hAnsi="Times New Roman" w:cs="Times New Roman"/>
          <w:iCs/>
          <w:sz w:val="26"/>
          <w:szCs w:val="26"/>
        </w:rPr>
        <w:t>- «Это делает вас…»</w:t>
      </w:r>
    </w:p>
    <w:p w:rsidR="00EB3F71" w:rsidRPr="009D746C" w:rsidRDefault="00EB3F71" w:rsidP="009D746C">
      <w:pPr>
        <w:spacing w:after="0" w:line="240" w:lineRule="auto"/>
        <w:ind w:firstLine="709"/>
        <w:jc w:val="both"/>
        <w:rPr>
          <w:rFonts w:ascii="Times New Roman" w:eastAsia="Calibri" w:hAnsi="Times New Roman" w:cs="Times New Roman"/>
          <w:iCs/>
          <w:sz w:val="26"/>
          <w:szCs w:val="26"/>
        </w:rPr>
      </w:pPr>
      <w:r w:rsidRPr="009D746C">
        <w:rPr>
          <w:rFonts w:ascii="Times New Roman" w:eastAsia="Calibri" w:hAnsi="Times New Roman" w:cs="Times New Roman"/>
          <w:iCs/>
          <w:sz w:val="26"/>
          <w:szCs w:val="26"/>
        </w:rPr>
        <w:t>- «За счет этого вы можете…»</w:t>
      </w:r>
    </w:p>
    <w:p w:rsidR="00EB3F71" w:rsidRPr="009D746C" w:rsidRDefault="00EB3F71" w:rsidP="009D746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9D746C">
        <w:rPr>
          <w:rFonts w:ascii="Times New Roman" w:eastAsia="Times New Roman" w:hAnsi="Times New Roman" w:cs="Times New Roman"/>
          <w:snapToGrid w:val="0"/>
          <w:sz w:val="26"/>
          <w:szCs w:val="26"/>
        </w:rPr>
        <w:t>После подготовки текста / плана выступления полезно проконтролировать себя вопросами:</w:t>
      </w:r>
    </w:p>
    <w:p w:rsidR="00EB3F71" w:rsidRPr="009D746C" w:rsidRDefault="00EB3F71" w:rsidP="009D746C">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9D746C">
        <w:rPr>
          <w:rFonts w:ascii="Times New Roman" w:eastAsia="Times New Roman" w:hAnsi="Times New Roman" w:cs="Times New Roman"/>
          <w:snapToGrid w:val="0"/>
          <w:sz w:val="26"/>
          <w:szCs w:val="26"/>
        </w:rPr>
        <w:t>Вызывает ли мое выступление интерес?</w:t>
      </w:r>
    </w:p>
    <w:p w:rsidR="00EB3F71" w:rsidRPr="009D746C" w:rsidRDefault="00EB3F71" w:rsidP="009D746C">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9D746C">
        <w:rPr>
          <w:rFonts w:ascii="Times New Roman" w:eastAsia="Times New Roman" w:hAnsi="Times New Roman" w:cs="Times New Roman"/>
          <w:snapToGrid w:val="0"/>
          <w:sz w:val="26"/>
          <w:szCs w:val="26"/>
        </w:rPr>
        <w:t>Достаточно ли я знаю по данному вопросу, и имеется ли у меня достаточно данных?</w:t>
      </w:r>
    </w:p>
    <w:p w:rsidR="00EB3F71" w:rsidRPr="009D746C" w:rsidRDefault="00EB3F71" w:rsidP="009D746C">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9D746C">
        <w:rPr>
          <w:rFonts w:ascii="Times New Roman" w:eastAsia="Times New Roman" w:hAnsi="Times New Roman" w:cs="Times New Roman"/>
          <w:snapToGrid w:val="0"/>
          <w:sz w:val="26"/>
          <w:szCs w:val="26"/>
        </w:rPr>
        <w:t>Смогу ли я закончить выступление в отведенное время?</w:t>
      </w:r>
    </w:p>
    <w:p w:rsidR="00EB3F71" w:rsidRPr="009D746C" w:rsidRDefault="00EB3F71" w:rsidP="009D746C">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9D746C">
        <w:rPr>
          <w:rFonts w:ascii="Times New Roman" w:eastAsia="Times New Roman" w:hAnsi="Times New Roman" w:cs="Times New Roman"/>
          <w:snapToGrid w:val="0"/>
          <w:sz w:val="26"/>
          <w:szCs w:val="26"/>
        </w:rPr>
        <w:t>Соответствует ли мое выступление уровню моих знаний и опыту?</w:t>
      </w:r>
    </w:p>
    <w:p w:rsidR="00EB3F71" w:rsidRPr="009D746C" w:rsidRDefault="00EB3F71" w:rsidP="009D746C">
      <w:pPr>
        <w:spacing w:after="0" w:line="240" w:lineRule="auto"/>
        <w:ind w:firstLine="709"/>
        <w:jc w:val="both"/>
        <w:rPr>
          <w:rFonts w:ascii="Times New Roman" w:eastAsia="Calibri" w:hAnsi="Times New Roman" w:cs="Times New Roman"/>
          <w:color w:val="000000"/>
          <w:sz w:val="26"/>
          <w:szCs w:val="26"/>
        </w:rPr>
      </w:pPr>
      <w:r w:rsidRPr="009D746C">
        <w:rPr>
          <w:rFonts w:ascii="Times New Roman" w:eastAsia="Calibri"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9D746C">
        <w:rPr>
          <w:rFonts w:ascii="Times New Roman" w:eastAsia="Calibri"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EB3F71" w:rsidRPr="009D746C" w:rsidRDefault="00EB3F71" w:rsidP="009D746C">
      <w:pPr>
        <w:widowControl w:val="0"/>
        <w:autoSpaceDE w:val="0"/>
        <w:autoSpaceDN w:val="0"/>
        <w:adjustRightInd w:val="0"/>
        <w:spacing w:after="0" w:line="240" w:lineRule="auto"/>
        <w:ind w:firstLine="709"/>
        <w:jc w:val="both"/>
        <w:rPr>
          <w:rFonts w:ascii="Times New Roman" w:eastAsia="Times New Roman" w:hAnsi="Times New Roman" w:cs="Times New Roman"/>
          <w:snapToGrid w:val="0"/>
          <w:color w:val="000000"/>
          <w:sz w:val="26"/>
          <w:szCs w:val="26"/>
        </w:rPr>
      </w:pPr>
      <w:r w:rsidRPr="009D746C">
        <w:rPr>
          <w:rFonts w:ascii="Times New Roman" w:eastAsia="Times New Roman" w:hAnsi="Times New Roman" w:cs="Times New Roman"/>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EB3F71" w:rsidRPr="009D746C" w:rsidRDefault="00EB3F71" w:rsidP="009D746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9D746C">
        <w:rPr>
          <w:rFonts w:ascii="Times New Roman" w:eastAsia="Times New Roman" w:hAnsi="Times New Roman" w:cs="Times New Roman"/>
          <w:snapToGrid w:val="0"/>
          <w:sz w:val="26"/>
          <w:szCs w:val="26"/>
        </w:rPr>
        <w:t xml:space="preserve">Кроме того, установлено, что </w:t>
      </w:r>
      <w:r w:rsidRPr="009D746C">
        <w:rPr>
          <w:rFonts w:ascii="Times New Roman" w:eastAsia="Times New Roman" w:hAnsi="Times New Roman" w:cs="Times New Roman"/>
          <w:i/>
          <w:snapToGrid w:val="0"/>
          <w:sz w:val="26"/>
          <w:szCs w:val="26"/>
        </w:rPr>
        <w:t>короткие фразы</w:t>
      </w:r>
      <w:r w:rsidRPr="009D746C">
        <w:rPr>
          <w:rFonts w:ascii="Times New Roman" w:eastAsia="Times New Roman" w:hAnsi="Times New Roman" w:cs="Times New Roman"/>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EB3F71" w:rsidRPr="009D746C" w:rsidRDefault="00EB3F71" w:rsidP="009D746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9D746C">
        <w:rPr>
          <w:rFonts w:ascii="Times New Roman" w:eastAsia="Times New Roman" w:hAnsi="Times New Roman" w:cs="Times New Roman"/>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EB3F71" w:rsidRPr="009D746C" w:rsidRDefault="00EB3F71" w:rsidP="009D746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9D746C">
        <w:rPr>
          <w:rFonts w:ascii="Times New Roman" w:eastAsia="Times New Roman" w:hAnsi="Times New Roman" w:cs="Times New Roman"/>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EB3F71" w:rsidRPr="009D746C" w:rsidRDefault="00EB3F71" w:rsidP="009D746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9D746C">
        <w:rPr>
          <w:rFonts w:ascii="Times New Roman" w:eastAsia="Times New Roman" w:hAnsi="Times New Roman" w:cs="Times New Roman"/>
          <w:snapToGrid w:val="0"/>
          <w:sz w:val="26"/>
          <w:szCs w:val="26"/>
        </w:rPr>
        <w:t xml:space="preserve">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w:t>
      </w:r>
      <w:r w:rsidRPr="009D746C">
        <w:rPr>
          <w:rFonts w:ascii="Times New Roman" w:eastAsia="Times New Roman" w:hAnsi="Times New Roman" w:cs="Times New Roman"/>
          <w:snapToGrid w:val="0"/>
          <w:sz w:val="26"/>
          <w:szCs w:val="26"/>
        </w:rPr>
        <w:lastRenderedPageBreak/>
        <w:t>вопросов придется сократить или вовсе отказаться от них. Часто удачная шутка может разрядить атмосферу.</w:t>
      </w:r>
    </w:p>
    <w:p w:rsidR="00EB3F71" w:rsidRPr="009D746C" w:rsidRDefault="00EB3F71" w:rsidP="009D746C">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9D746C">
        <w:rPr>
          <w:rFonts w:ascii="Times New Roman" w:eastAsia="Times New Roman" w:hAnsi="Times New Roman" w:cs="Times New Roman"/>
          <w:sz w:val="26"/>
          <w:szCs w:val="26"/>
        </w:rPr>
        <w:t>После выступления нужно быть готовым к ответам на возникшие у аудитории вопросы.</w:t>
      </w:r>
    </w:p>
    <w:p w:rsidR="00EB3F71" w:rsidRPr="009D746C" w:rsidRDefault="00EB3F71" w:rsidP="009D746C">
      <w:pPr>
        <w:keepNext/>
        <w:keepLines/>
        <w:spacing w:after="0" w:line="240" w:lineRule="auto"/>
        <w:jc w:val="center"/>
        <w:outlineLvl w:val="0"/>
        <w:rPr>
          <w:rFonts w:ascii="Times New Roman" w:eastAsia="Times New Roman" w:hAnsi="Times New Roman" w:cs="Times New Roman"/>
          <w:b/>
          <w:bCs/>
          <w:sz w:val="26"/>
          <w:szCs w:val="26"/>
        </w:rPr>
      </w:pPr>
      <w:bookmarkStart w:id="12" w:name="_Toc92670197"/>
      <w:r w:rsidRPr="009D746C">
        <w:rPr>
          <w:rFonts w:ascii="Times New Roman" w:eastAsia="Times New Roman" w:hAnsi="Times New Roman" w:cs="Times New Roman"/>
          <w:b/>
          <w:bCs/>
          <w:sz w:val="26"/>
          <w:szCs w:val="26"/>
        </w:rPr>
        <w:t>Методические рекомендации по выполнению реферата</w:t>
      </w:r>
      <w:bookmarkEnd w:id="6"/>
      <w:bookmarkEnd w:id="7"/>
      <w:bookmarkEnd w:id="12"/>
    </w:p>
    <w:p w:rsidR="00EB3F71" w:rsidRPr="009D746C" w:rsidRDefault="00EB3F71" w:rsidP="009D746C">
      <w:pPr>
        <w:spacing w:after="0" w:line="240" w:lineRule="auto"/>
        <w:ind w:firstLine="720"/>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EB3F71" w:rsidRPr="009D746C" w:rsidRDefault="00EB3F71" w:rsidP="009D746C">
      <w:pPr>
        <w:spacing w:after="0" w:line="240" w:lineRule="auto"/>
        <w:jc w:val="both"/>
        <w:rPr>
          <w:rFonts w:ascii="Times New Roman" w:eastAsia="Calibri" w:hAnsi="Times New Roman" w:cs="Times New Roman"/>
          <w:sz w:val="26"/>
          <w:szCs w:val="26"/>
        </w:rPr>
      </w:pPr>
      <w:bookmarkStart w:id="13" w:name="_Hlk92667769"/>
      <w:r w:rsidRPr="009D746C">
        <w:rPr>
          <w:rFonts w:ascii="Times New Roman" w:eastAsia="Calibri" w:hAnsi="Times New Roman" w:cs="Times New Roman"/>
          <w:sz w:val="26"/>
          <w:szCs w:val="26"/>
        </w:rPr>
        <w:t>Содержание реферата</w:t>
      </w:r>
    </w:p>
    <w:p w:rsidR="00EB3F71" w:rsidRPr="009D746C" w:rsidRDefault="00EB3F71" w:rsidP="009D746C">
      <w:pPr>
        <w:shd w:val="clear" w:color="auto" w:fill="FFFFFF"/>
        <w:spacing w:after="0" w:line="240" w:lineRule="auto"/>
        <w:ind w:firstLine="720"/>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 xml:space="preserve">Реферат, как правило, должен содержать следующие </w:t>
      </w:r>
      <w:r w:rsidRPr="009D746C">
        <w:rPr>
          <w:rFonts w:ascii="Times New Roman" w:eastAsia="Calibri" w:hAnsi="Times New Roman" w:cs="Times New Roman"/>
          <w:bCs/>
          <w:iCs/>
          <w:sz w:val="26"/>
          <w:szCs w:val="26"/>
        </w:rPr>
        <w:t>структурные элементы</w:t>
      </w:r>
      <w:r w:rsidRPr="009D746C">
        <w:rPr>
          <w:rFonts w:ascii="Times New Roman" w:eastAsia="Calibri" w:hAnsi="Times New Roman" w:cs="Times New Roman"/>
          <w:sz w:val="26"/>
          <w:szCs w:val="26"/>
        </w:rPr>
        <w:t>:</w:t>
      </w:r>
    </w:p>
    <w:p w:rsidR="00EB3F71" w:rsidRPr="009D746C" w:rsidRDefault="00EB3F71" w:rsidP="009D746C">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титульный лист;</w:t>
      </w:r>
    </w:p>
    <w:p w:rsidR="00EB3F71" w:rsidRPr="009D746C" w:rsidRDefault="00EB3F71" w:rsidP="009D746C">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содержание;</w:t>
      </w:r>
    </w:p>
    <w:p w:rsidR="00EB3F71" w:rsidRPr="009D746C" w:rsidRDefault="00EB3F71" w:rsidP="009D746C">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введение;</w:t>
      </w:r>
    </w:p>
    <w:p w:rsidR="00EB3F71" w:rsidRPr="009D746C" w:rsidRDefault="00EB3F71" w:rsidP="009D746C">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основная часть;</w:t>
      </w:r>
    </w:p>
    <w:p w:rsidR="00EB3F71" w:rsidRPr="009D746C" w:rsidRDefault="00EB3F71" w:rsidP="009D746C">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заключение;</w:t>
      </w:r>
    </w:p>
    <w:p w:rsidR="00EB3F71" w:rsidRPr="009D746C" w:rsidRDefault="00EB3F71" w:rsidP="009D746C">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список использованных источников;</w:t>
      </w:r>
    </w:p>
    <w:p w:rsidR="00EB3F71" w:rsidRPr="009D746C" w:rsidRDefault="00EB3F71" w:rsidP="009D746C">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приложения (при необходимости).</w:t>
      </w:r>
    </w:p>
    <w:p w:rsidR="00EB3F71" w:rsidRPr="009D746C" w:rsidRDefault="00EB3F71" w:rsidP="009D746C">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9D746C">
        <w:rPr>
          <w:rFonts w:ascii="Times New Roman" w:eastAsia="Times New Roman" w:hAnsi="Times New Roman" w:cs="Times New Roman"/>
          <w:sz w:val="26"/>
          <w:szCs w:val="26"/>
          <w:lang w:eastAsia="ru-RU"/>
        </w:rPr>
        <w:t>Примерный объем в машинописных страницах составляющих реферата представлен в таблице.</w:t>
      </w:r>
    </w:p>
    <w:p w:rsidR="00EB3F71" w:rsidRPr="009D746C" w:rsidRDefault="00EB3F71" w:rsidP="009D746C">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9D746C">
        <w:rPr>
          <w:rFonts w:ascii="Times New Roman" w:eastAsia="Times New Roman" w:hAnsi="Times New Roman" w:cs="Times New Roman"/>
          <w:sz w:val="26"/>
          <w:szCs w:val="26"/>
          <w:lang w:eastAsia="ru-RU"/>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EB3F71" w:rsidRPr="009D746C"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9D746C" w:rsidRDefault="00EB3F71" w:rsidP="009D746C">
            <w:pPr>
              <w:shd w:val="clear" w:color="auto" w:fill="FFFFFF"/>
              <w:spacing w:after="0" w:line="240" w:lineRule="auto"/>
              <w:jc w:val="both"/>
              <w:rPr>
                <w:rFonts w:ascii="Times New Roman" w:eastAsia="Calibri" w:hAnsi="Times New Roman" w:cs="Times New Roman"/>
                <w:bCs/>
                <w:sz w:val="26"/>
                <w:szCs w:val="26"/>
              </w:rPr>
            </w:pPr>
            <w:r w:rsidRPr="009D746C">
              <w:rPr>
                <w:rFonts w:ascii="Times New Roman" w:eastAsia="Calibri"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9D746C" w:rsidRDefault="00EB3F71" w:rsidP="009D746C">
            <w:pPr>
              <w:keepNext/>
              <w:keepLines/>
              <w:spacing w:after="0" w:line="240" w:lineRule="auto"/>
              <w:jc w:val="both"/>
              <w:outlineLvl w:val="8"/>
              <w:rPr>
                <w:rFonts w:ascii="Times New Roman" w:eastAsia="Times New Roman" w:hAnsi="Times New Roman" w:cs="Times New Roman"/>
                <w:iCs/>
                <w:sz w:val="26"/>
                <w:szCs w:val="26"/>
              </w:rPr>
            </w:pPr>
            <w:r w:rsidRPr="009D746C">
              <w:rPr>
                <w:rFonts w:ascii="Times New Roman" w:eastAsia="Times New Roman" w:hAnsi="Times New Roman" w:cs="Times New Roman"/>
                <w:iCs/>
                <w:sz w:val="26"/>
                <w:szCs w:val="26"/>
              </w:rPr>
              <w:t>Количество страниц</w:t>
            </w:r>
          </w:p>
        </w:tc>
      </w:tr>
      <w:tr w:rsidR="00EB3F71" w:rsidRPr="009D746C"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9D746C" w:rsidRDefault="00EB3F71" w:rsidP="009D746C">
            <w:pPr>
              <w:shd w:val="clear" w:color="auto" w:fill="FFFFFF"/>
              <w:spacing w:after="0" w:line="240" w:lineRule="auto"/>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9D746C" w:rsidRDefault="00EB3F71" w:rsidP="009D746C">
            <w:pPr>
              <w:shd w:val="clear" w:color="auto" w:fill="FFFFFF"/>
              <w:spacing w:after="0" w:line="240" w:lineRule="auto"/>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1</w:t>
            </w:r>
          </w:p>
        </w:tc>
      </w:tr>
      <w:tr w:rsidR="00EB3F71" w:rsidRPr="009D746C"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9D746C" w:rsidRDefault="00EB3F71" w:rsidP="009D746C">
            <w:pPr>
              <w:shd w:val="clear" w:color="auto" w:fill="FFFFFF"/>
              <w:spacing w:after="0" w:line="240" w:lineRule="auto"/>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9D746C" w:rsidRDefault="00EB3F71" w:rsidP="009D746C">
            <w:pPr>
              <w:shd w:val="clear" w:color="auto" w:fill="FFFFFF"/>
              <w:spacing w:after="0" w:line="240" w:lineRule="auto"/>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1</w:t>
            </w:r>
          </w:p>
        </w:tc>
      </w:tr>
      <w:tr w:rsidR="00EB3F71" w:rsidRPr="009D746C"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9D746C" w:rsidRDefault="00EB3F71" w:rsidP="009D746C">
            <w:pPr>
              <w:keepNext/>
              <w:keepLines/>
              <w:spacing w:after="0" w:line="240" w:lineRule="auto"/>
              <w:jc w:val="both"/>
              <w:outlineLvl w:val="5"/>
              <w:rPr>
                <w:rFonts w:ascii="Times New Roman" w:eastAsia="Times New Roman" w:hAnsi="Times New Roman" w:cs="Times New Roman"/>
                <w:b/>
                <w:i/>
                <w:iCs/>
                <w:sz w:val="26"/>
                <w:szCs w:val="26"/>
              </w:rPr>
            </w:pPr>
            <w:r w:rsidRPr="009D746C">
              <w:rPr>
                <w:rFonts w:ascii="Times New Roman" w:eastAsia="Times New Roman" w:hAnsi="Times New Roman" w:cs="Times New Roman"/>
                <w:b/>
                <w:i/>
                <w:iCs/>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9D746C" w:rsidRDefault="00EB3F71" w:rsidP="009D746C">
            <w:pPr>
              <w:shd w:val="clear" w:color="auto" w:fill="FFFFFF"/>
              <w:spacing w:after="0" w:line="240" w:lineRule="auto"/>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2</w:t>
            </w:r>
          </w:p>
        </w:tc>
      </w:tr>
      <w:tr w:rsidR="00EB3F71" w:rsidRPr="009D746C"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9D746C" w:rsidRDefault="00EB3F71" w:rsidP="009D746C">
            <w:pPr>
              <w:shd w:val="clear" w:color="auto" w:fill="FFFFFF"/>
              <w:spacing w:after="0" w:line="240" w:lineRule="auto"/>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9D746C" w:rsidRDefault="00EB3F71" w:rsidP="009D746C">
            <w:pPr>
              <w:shd w:val="clear" w:color="auto" w:fill="FFFFFF"/>
              <w:spacing w:after="0" w:line="240" w:lineRule="auto"/>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15-20</w:t>
            </w:r>
          </w:p>
        </w:tc>
      </w:tr>
      <w:tr w:rsidR="00EB3F71" w:rsidRPr="009D746C"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9D746C" w:rsidRDefault="00EB3F71" w:rsidP="009D746C">
            <w:pPr>
              <w:shd w:val="clear" w:color="auto" w:fill="FFFFFF"/>
              <w:spacing w:after="0" w:line="240" w:lineRule="auto"/>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9D746C" w:rsidRDefault="00EB3F71" w:rsidP="009D746C">
            <w:pPr>
              <w:shd w:val="clear" w:color="auto" w:fill="FFFFFF"/>
              <w:spacing w:after="0" w:line="240" w:lineRule="auto"/>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1-2</w:t>
            </w:r>
          </w:p>
        </w:tc>
      </w:tr>
      <w:tr w:rsidR="00EB3F71" w:rsidRPr="009D746C"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9D746C" w:rsidRDefault="00EB3F71" w:rsidP="009D746C">
            <w:pPr>
              <w:shd w:val="clear" w:color="auto" w:fill="FFFFFF"/>
              <w:spacing w:after="0" w:line="240" w:lineRule="auto"/>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9D746C" w:rsidRDefault="00EB3F71" w:rsidP="009D746C">
            <w:pPr>
              <w:shd w:val="clear" w:color="auto" w:fill="FFFFFF"/>
              <w:spacing w:after="0" w:line="240" w:lineRule="auto"/>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1-2</w:t>
            </w:r>
          </w:p>
        </w:tc>
      </w:tr>
      <w:tr w:rsidR="00EB3F71" w:rsidRPr="009D746C"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9D746C" w:rsidRDefault="00EB3F71" w:rsidP="009D746C">
            <w:pPr>
              <w:shd w:val="clear" w:color="auto" w:fill="FFFFFF"/>
              <w:spacing w:after="0" w:line="240" w:lineRule="auto"/>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9D746C" w:rsidRDefault="00EB3F71" w:rsidP="009D746C">
            <w:pPr>
              <w:shd w:val="clear" w:color="auto" w:fill="FFFFFF"/>
              <w:spacing w:after="0" w:line="240" w:lineRule="auto"/>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Без ограничений</w:t>
            </w:r>
          </w:p>
        </w:tc>
      </w:tr>
    </w:tbl>
    <w:p w:rsidR="00EB3F71" w:rsidRPr="009D746C" w:rsidRDefault="00EB3F71" w:rsidP="009D746C">
      <w:pPr>
        <w:shd w:val="clear" w:color="auto" w:fill="FFFFFF"/>
        <w:tabs>
          <w:tab w:val="left" w:pos="0"/>
        </w:tabs>
        <w:spacing w:after="0" w:line="240" w:lineRule="auto"/>
        <w:ind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EB3F71" w:rsidRPr="009D746C" w:rsidRDefault="00EB3F71" w:rsidP="009D746C">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D746C">
        <w:rPr>
          <w:rFonts w:ascii="Times New Roman" w:eastAsia="Times New Roman" w:hAnsi="Times New Roman" w:cs="Times New Roman"/>
          <w:sz w:val="26"/>
          <w:szCs w:val="26"/>
          <w:lang w:eastAsia="ru-RU"/>
        </w:rPr>
        <w:t xml:space="preserve">Во введении дается общая характеристика реферата: </w:t>
      </w:r>
    </w:p>
    <w:p w:rsidR="00EB3F71" w:rsidRPr="009D746C" w:rsidRDefault="00EB3F71" w:rsidP="009D746C">
      <w:pPr>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9D746C">
        <w:rPr>
          <w:rFonts w:ascii="Times New Roman" w:eastAsia="Times New Roman" w:hAnsi="Times New Roman" w:cs="Times New Roman"/>
          <w:sz w:val="26"/>
          <w:szCs w:val="26"/>
          <w:lang w:eastAsia="ru-RU"/>
        </w:rPr>
        <w:t xml:space="preserve">обосновывается актуальность выбранной темы; </w:t>
      </w:r>
    </w:p>
    <w:p w:rsidR="00EB3F71" w:rsidRPr="009D746C" w:rsidRDefault="00EB3F71" w:rsidP="009D746C">
      <w:pPr>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9D746C">
        <w:rPr>
          <w:rFonts w:ascii="Times New Roman" w:eastAsia="Times New Roman" w:hAnsi="Times New Roman" w:cs="Times New Roman"/>
          <w:sz w:val="26"/>
          <w:szCs w:val="26"/>
          <w:lang w:eastAsia="ru-RU"/>
        </w:rPr>
        <w:t xml:space="preserve">определяется цель работы и задачи, подлежащие решению для её достижения; </w:t>
      </w:r>
    </w:p>
    <w:p w:rsidR="00EB3F71" w:rsidRPr="009D746C" w:rsidRDefault="00EB3F71" w:rsidP="009D746C">
      <w:pPr>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9D746C">
        <w:rPr>
          <w:rFonts w:ascii="Times New Roman" w:eastAsia="Times New Roman" w:hAnsi="Times New Roman" w:cs="Times New Roman"/>
          <w:sz w:val="26"/>
          <w:szCs w:val="26"/>
          <w:lang w:eastAsia="ru-RU"/>
        </w:rPr>
        <w:t>описываются объект и предмет исследования, информационная база исследования;</w:t>
      </w:r>
    </w:p>
    <w:p w:rsidR="00EB3F71" w:rsidRPr="009D746C" w:rsidRDefault="00EB3F71" w:rsidP="009D746C">
      <w:pPr>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9D746C">
        <w:rPr>
          <w:rFonts w:ascii="Times New Roman" w:eastAsia="Times New Roman" w:hAnsi="Times New Roman" w:cs="Times New Roman"/>
          <w:sz w:val="26"/>
          <w:szCs w:val="26"/>
          <w:lang w:eastAsia="ru-RU"/>
        </w:rPr>
        <w:t>кратко характеризуется структура реферата по главам.</w:t>
      </w:r>
    </w:p>
    <w:p w:rsidR="00EB3F71" w:rsidRPr="009D746C" w:rsidRDefault="00EB3F71" w:rsidP="009D746C">
      <w:pPr>
        <w:shd w:val="clear" w:color="auto" w:fill="FFFFFF"/>
        <w:tabs>
          <w:tab w:val="left" w:pos="0"/>
        </w:tabs>
        <w:spacing w:after="0" w:line="240" w:lineRule="auto"/>
        <w:ind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EB3F71" w:rsidRPr="009D746C" w:rsidRDefault="00EB3F71" w:rsidP="009D746C">
      <w:pPr>
        <w:spacing w:after="0" w:line="240" w:lineRule="auto"/>
        <w:ind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Главы основной части реферата могут носить теоретический, методологический и аналитический характер.</w:t>
      </w:r>
    </w:p>
    <w:p w:rsidR="00EB3F71" w:rsidRPr="009D746C" w:rsidRDefault="00EB3F71" w:rsidP="009D746C">
      <w:pPr>
        <w:shd w:val="clear" w:color="auto" w:fill="FFFFFF"/>
        <w:spacing w:after="0" w:line="240" w:lineRule="auto"/>
        <w:ind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lastRenderedPageBreak/>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EB3F71" w:rsidRPr="009D746C" w:rsidRDefault="00EB3F71" w:rsidP="009D746C">
      <w:pPr>
        <w:shd w:val="clear" w:color="auto" w:fill="FFFFFF"/>
        <w:spacing w:after="0" w:line="240" w:lineRule="auto"/>
        <w:ind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EB3F71" w:rsidRPr="009D746C" w:rsidRDefault="00EB3F71" w:rsidP="009D746C">
      <w:pPr>
        <w:shd w:val="clear" w:color="auto" w:fill="FFFFFF"/>
        <w:spacing w:after="0" w:line="240" w:lineRule="auto"/>
        <w:ind w:firstLine="709"/>
        <w:jc w:val="both"/>
        <w:rPr>
          <w:rFonts w:ascii="Times New Roman" w:eastAsia="Calibri" w:hAnsi="Times New Roman" w:cs="Times New Roman"/>
          <w:iCs/>
          <w:sz w:val="26"/>
          <w:szCs w:val="26"/>
        </w:rPr>
      </w:pPr>
      <w:r w:rsidRPr="009D746C">
        <w:rPr>
          <w:rFonts w:ascii="Times New Roman" w:eastAsia="Calibri"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EB3F71" w:rsidRPr="009D746C" w:rsidRDefault="00EB3F71" w:rsidP="009D746C">
      <w:pPr>
        <w:shd w:val="clear" w:color="auto" w:fill="FFFFFF"/>
        <w:spacing w:after="0" w:line="240" w:lineRule="auto"/>
        <w:ind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EB3F71" w:rsidRPr="009D746C" w:rsidRDefault="00EB3F71" w:rsidP="009D746C">
      <w:pPr>
        <w:shd w:val="clear" w:color="auto" w:fill="FFFFFF"/>
        <w:spacing w:after="0" w:line="240" w:lineRule="auto"/>
        <w:ind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EB3F71" w:rsidRPr="009D746C" w:rsidRDefault="00EB3F71" w:rsidP="009D746C">
      <w:pPr>
        <w:spacing w:after="0" w:line="240" w:lineRule="auto"/>
        <w:ind w:firstLine="709"/>
        <w:jc w:val="both"/>
        <w:rPr>
          <w:rFonts w:ascii="Times New Roman" w:eastAsia="Calibri" w:hAnsi="Times New Roman" w:cs="Times New Roman"/>
          <w:b/>
          <w:sz w:val="26"/>
          <w:szCs w:val="26"/>
        </w:rPr>
      </w:pPr>
      <w:r w:rsidRPr="009D746C">
        <w:rPr>
          <w:rFonts w:ascii="Times New Roman" w:eastAsia="Calibri" w:hAnsi="Times New Roman" w:cs="Times New Roman"/>
          <w:b/>
          <w:bCs/>
          <w:sz w:val="26"/>
          <w:szCs w:val="26"/>
        </w:rPr>
        <w:t xml:space="preserve">Оформление </w:t>
      </w:r>
      <w:r w:rsidRPr="009D746C">
        <w:rPr>
          <w:rFonts w:ascii="Times New Roman" w:eastAsia="Calibri" w:hAnsi="Times New Roman" w:cs="Times New Roman"/>
          <w:b/>
          <w:sz w:val="26"/>
          <w:szCs w:val="26"/>
        </w:rPr>
        <w:t>реферата</w:t>
      </w:r>
    </w:p>
    <w:p w:rsidR="00EB3F71" w:rsidRPr="009D746C" w:rsidRDefault="00EB3F71" w:rsidP="009D746C">
      <w:pPr>
        <w:shd w:val="clear" w:color="auto" w:fill="FFFFFF"/>
        <w:tabs>
          <w:tab w:val="left" w:pos="360"/>
        </w:tabs>
        <w:spacing w:after="0" w:line="240" w:lineRule="auto"/>
        <w:ind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EB3F71" w:rsidRPr="009D746C" w:rsidRDefault="00EB3F71" w:rsidP="009D746C">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 xml:space="preserve">на одной стороне листа белой бумаги формата А-4 </w:t>
      </w:r>
    </w:p>
    <w:p w:rsidR="00EB3F71" w:rsidRPr="009D746C" w:rsidRDefault="00EB3F71" w:rsidP="009D746C">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 xml:space="preserve">размер шрифта-12; </w:t>
      </w:r>
      <w:r w:rsidRPr="009D746C">
        <w:rPr>
          <w:rFonts w:ascii="Times New Roman" w:eastAsia="Calibri" w:hAnsi="Times New Roman" w:cs="Times New Roman"/>
          <w:sz w:val="26"/>
          <w:szCs w:val="26"/>
          <w:lang w:val="en-US"/>
        </w:rPr>
        <w:t>TimesNewRoman</w:t>
      </w:r>
      <w:r w:rsidRPr="009D746C">
        <w:rPr>
          <w:rFonts w:ascii="Times New Roman" w:eastAsia="Calibri" w:hAnsi="Times New Roman" w:cs="Times New Roman"/>
          <w:sz w:val="26"/>
          <w:szCs w:val="26"/>
        </w:rPr>
        <w:t>, цвет - черный</w:t>
      </w:r>
    </w:p>
    <w:p w:rsidR="00EB3F71" w:rsidRPr="009D746C" w:rsidRDefault="00EB3F71" w:rsidP="009D746C">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междустрочный интервал - одинарный</w:t>
      </w:r>
    </w:p>
    <w:p w:rsidR="00EB3F71" w:rsidRPr="009D746C" w:rsidRDefault="00EB3F71" w:rsidP="009D746C">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9D746C">
          <w:rPr>
            <w:rFonts w:ascii="Times New Roman" w:eastAsia="Calibri" w:hAnsi="Times New Roman" w:cs="Times New Roman"/>
            <w:sz w:val="26"/>
            <w:szCs w:val="26"/>
          </w:rPr>
          <w:t>2 см</w:t>
        </w:r>
      </w:smartTag>
      <w:r w:rsidRPr="009D746C">
        <w:rPr>
          <w:rFonts w:ascii="Times New Roman" w:eastAsia="Calibri" w:hAnsi="Times New Roman" w:cs="Times New Roman"/>
          <w:sz w:val="26"/>
          <w:szCs w:val="26"/>
        </w:rPr>
        <w:t xml:space="preserve">, правого- </w:t>
      </w:r>
      <w:smartTag w:uri="urn:schemas-microsoft-com:office:smarttags" w:element="metricconverter">
        <w:smartTagPr>
          <w:attr w:name="ProductID" w:val="1 см"/>
        </w:smartTagPr>
        <w:r w:rsidRPr="009D746C">
          <w:rPr>
            <w:rFonts w:ascii="Times New Roman" w:eastAsia="Calibri" w:hAnsi="Times New Roman" w:cs="Times New Roman"/>
            <w:sz w:val="26"/>
            <w:szCs w:val="26"/>
          </w:rPr>
          <w:t>1 см</w:t>
        </w:r>
      </w:smartTag>
      <w:r w:rsidRPr="009D746C">
        <w:rPr>
          <w:rFonts w:ascii="Times New Roman" w:eastAsia="Calibri" w:hAnsi="Times New Roman" w:cs="Times New Roman"/>
          <w:sz w:val="26"/>
          <w:szCs w:val="26"/>
        </w:rPr>
        <w:t>, верхнего-2см, нижнего-2см.</w:t>
      </w:r>
    </w:p>
    <w:p w:rsidR="00EB3F71" w:rsidRPr="009D746C" w:rsidRDefault="00EB3F71" w:rsidP="009D746C">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 xml:space="preserve">отформатировано по ширине листа </w:t>
      </w:r>
    </w:p>
    <w:p w:rsidR="00EB3F71" w:rsidRPr="009D746C" w:rsidRDefault="00EB3F71" w:rsidP="009D746C">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на первой странице необходимо изложить план (содержание) работы.</w:t>
      </w:r>
    </w:p>
    <w:p w:rsidR="00EB3F71" w:rsidRPr="009D746C" w:rsidRDefault="00EB3F71" w:rsidP="009D746C">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 xml:space="preserve"> в конце работы необходимо указать источники использованной  литературы</w:t>
      </w:r>
    </w:p>
    <w:p w:rsidR="00EB3F71" w:rsidRPr="009D746C" w:rsidRDefault="00EB3F71" w:rsidP="009D746C">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нумерация страниц текста -</w:t>
      </w:r>
    </w:p>
    <w:p w:rsidR="00EB3F71" w:rsidRPr="009D746C" w:rsidRDefault="00EB3F71" w:rsidP="009D746C">
      <w:pPr>
        <w:shd w:val="clear" w:color="auto" w:fill="FFFFFF"/>
        <w:spacing w:after="0" w:line="240" w:lineRule="auto"/>
        <w:ind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EB3F71" w:rsidRPr="009D746C" w:rsidRDefault="00EB3F71" w:rsidP="009D746C">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законодательные и нормативно-методические документы и материалы;</w:t>
      </w:r>
    </w:p>
    <w:p w:rsidR="00EB3F71" w:rsidRPr="009D746C" w:rsidRDefault="00EB3F71" w:rsidP="009D746C">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специальная научная отечественная и зарубежная литература (монографии, учебники, научные статьи и т.п.);</w:t>
      </w:r>
    </w:p>
    <w:p w:rsidR="00EB3F71" w:rsidRPr="009D746C" w:rsidRDefault="00EB3F71" w:rsidP="009D746C">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статистические, инструктивные и отчетные материалы предприятий, организаций и учреждений.</w:t>
      </w:r>
    </w:p>
    <w:p w:rsidR="00EB3F71" w:rsidRPr="009D746C" w:rsidRDefault="00EB3F71" w:rsidP="009D746C">
      <w:pPr>
        <w:shd w:val="clear" w:color="auto" w:fill="FFFFFF"/>
        <w:spacing w:after="0" w:line="240" w:lineRule="auto"/>
        <w:ind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Включенная в список литература нумеруется сплошным порядком от первого до последнего названия.</w:t>
      </w:r>
    </w:p>
    <w:p w:rsidR="00EB3F71" w:rsidRPr="009D746C" w:rsidRDefault="00EB3F71" w:rsidP="009D746C">
      <w:pPr>
        <w:spacing w:after="0" w:line="240" w:lineRule="auto"/>
        <w:ind w:firstLine="709"/>
        <w:jc w:val="both"/>
        <w:rPr>
          <w:rFonts w:ascii="Times New Roman" w:eastAsia="Calibri" w:hAnsi="Times New Roman" w:cs="Times New Roman"/>
          <w:iCs/>
          <w:sz w:val="26"/>
          <w:szCs w:val="26"/>
        </w:rPr>
      </w:pPr>
      <w:r w:rsidRPr="009D746C">
        <w:rPr>
          <w:rFonts w:ascii="Times New Roman" w:eastAsia="Calibri" w:hAnsi="Times New Roman" w:cs="Times New Roman"/>
          <w:sz w:val="26"/>
          <w:szCs w:val="26"/>
        </w:rPr>
        <w:t xml:space="preserve">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w:t>
      </w:r>
      <w:r w:rsidRPr="009D746C">
        <w:rPr>
          <w:rFonts w:ascii="Times New Roman" w:eastAsia="Calibri" w:hAnsi="Times New Roman" w:cs="Times New Roman"/>
          <w:sz w:val="26"/>
          <w:szCs w:val="26"/>
        </w:rPr>
        <w:lastRenderedPageBreak/>
        <w:t>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9D746C">
        <w:rPr>
          <w:rFonts w:ascii="Times New Roman" w:eastAsia="Calibri" w:hAnsi="Times New Roman" w:cs="Times New Roman"/>
          <w:iCs/>
          <w:sz w:val="26"/>
          <w:szCs w:val="26"/>
        </w:rPr>
        <w:t>.</w:t>
      </w:r>
    </w:p>
    <w:p w:rsidR="00EB3F71" w:rsidRPr="009D746C" w:rsidRDefault="00EB3F71" w:rsidP="009D746C">
      <w:pPr>
        <w:shd w:val="clear" w:color="auto" w:fill="FFFFFF"/>
        <w:spacing w:after="0" w:line="240" w:lineRule="auto"/>
        <w:ind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Приложения следует оформлять как продолжение реферата на его последующих страницах.</w:t>
      </w:r>
    </w:p>
    <w:p w:rsidR="00EB3F71" w:rsidRPr="009D746C" w:rsidRDefault="00EB3F71" w:rsidP="009D746C">
      <w:pPr>
        <w:shd w:val="clear" w:color="auto" w:fill="FFFFFF"/>
        <w:spacing w:after="0" w:line="240" w:lineRule="auto"/>
        <w:ind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EB3F71" w:rsidRPr="009D746C" w:rsidRDefault="00EB3F71" w:rsidP="009D746C">
      <w:pPr>
        <w:shd w:val="clear" w:color="auto" w:fill="FFFFFF"/>
        <w:spacing w:after="0" w:line="240" w:lineRule="auto"/>
        <w:ind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Приложения следует нумеровать порядковой нумерацией арабскими цифрами.</w:t>
      </w:r>
    </w:p>
    <w:p w:rsidR="00EB3F71" w:rsidRPr="009D746C" w:rsidRDefault="00EB3F71" w:rsidP="009D746C">
      <w:pPr>
        <w:shd w:val="clear" w:color="auto" w:fill="FFFFFF"/>
        <w:spacing w:after="0" w:line="240" w:lineRule="auto"/>
        <w:ind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EB3F71" w:rsidRPr="009D746C" w:rsidRDefault="00EB3F71" w:rsidP="009D746C">
      <w:pPr>
        <w:spacing w:after="0" w:line="240" w:lineRule="auto"/>
        <w:ind w:firstLine="709"/>
        <w:jc w:val="both"/>
        <w:rPr>
          <w:rFonts w:ascii="Times New Roman" w:eastAsia="Calibri" w:hAnsi="Times New Roman" w:cs="Times New Roman"/>
          <w:bCs/>
          <w:sz w:val="26"/>
          <w:szCs w:val="26"/>
        </w:rPr>
      </w:pPr>
      <w:r w:rsidRPr="009D746C">
        <w:rPr>
          <w:rFonts w:ascii="Times New Roman" w:eastAsia="Calibri" w:hAnsi="Times New Roman" w:cs="Times New Roman"/>
          <w:bCs/>
          <w:sz w:val="26"/>
          <w:szCs w:val="26"/>
        </w:rPr>
        <w:t xml:space="preserve">Критерии оценки </w:t>
      </w:r>
      <w:r w:rsidRPr="009D746C">
        <w:rPr>
          <w:rFonts w:ascii="Times New Roman" w:eastAsia="Calibri" w:hAnsi="Times New Roman" w:cs="Times New Roman"/>
          <w:sz w:val="26"/>
          <w:szCs w:val="26"/>
        </w:rPr>
        <w:t>реферата</w:t>
      </w:r>
    </w:p>
    <w:p w:rsidR="00EB3F71" w:rsidRPr="009D746C" w:rsidRDefault="00EB3F71" w:rsidP="009D746C">
      <w:pPr>
        <w:spacing w:after="0" w:line="240" w:lineRule="auto"/>
        <w:ind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Срок сдачи готового реферата определяется утвержденным графиком.</w:t>
      </w:r>
    </w:p>
    <w:p w:rsidR="00EB3F71" w:rsidRPr="009D746C" w:rsidRDefault="00EB3F71" w:rsidP="009D746C">
      <w:pPr>
        <w:spacing w:after="0" w:line="240" w:lineRule="auto"/>
        <w:ind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EB3F71" w:rsidRPr="009D746C" w:rsidRDefault="00EB3F71" w:rsidP="009D746C">
      <w:pPr>
        <w:keepNext/>
        <w:keepLines/>
        <w:spacing w:after="0" w:line="240" w:lineRule="auto"/>
        <w:jc w:val="center"/>
        <w:outlineLvl w:val="0"/>
        <w:rPr>
          <w:rFonts w:ascii="Times New Roman" w:eastAsia="Times New Roman" w:hAnsi="Times New Roman" w:cs="Times New Roman"/>
          <w:b/>
          <w:bCs/>
          <w:sz w:val="26"/>
          <w:szCs w:val="26"/>
        </w:rPr>
      </w:pPr>
      <w:bookmarkStart w:id="14" w:name="_Toc341102556"/>
      <w:bookmarkStart w:id="15" w:name="_Toc341106314"/>
      <w:bookmarkStart w:id="16" w:name="_Toc92670198"/>
      <w:bookmarkEnd w:id="13"/>
      <w:r w:rsidRPr="009D746C">
        <w:rPr>
          <w:rFonts w:ascii="Times New Roman" w:eastAsia="Times New Roman" w:hAnsi="Times New Roman" w:cs="Times New Roman"/>
          <w:b/>
          <w:bCs/>
          <w:sz w:val="26"/>
          <w:szCs w:val="26"/>
        </w:rPr>
        <w:t>Методические рекомендации по подготовке презентации</w:t>
      </w:r>
      <w:bookmarkEnd w:id="14"/>
      <w:bookmarkEnd w:id="15"/>
      <w:bookmarkEnd w:id="16"/>
    </w:p>
    <w:p w:rsidR="00EB3F71" w:rsidRPr="009D746C" w:rsidRDefault="00EB3F71" w:rsidP="009D746C">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9D746C">
        <w:rPr>
          <w:rFonts w:ascii="Times New Roman" w:eastAsia="Times New Roman" w:hAnsi="Times New Roman" w:cs="Times New Roman"/>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EB3F71" w:rsidRPr="009D746C" w:rsidRDefault="00EB3F71" w:rsidP="009D746C">
      <w:pPr>
        <w:snapToGrid w:val="0"/>
        <w:spacing w:after="0" w:line="240" w:lineRule="auto"/>
        <w:ind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EB3F71" w:rsidRPr="009D746C" w:rsidRDefault="00EB3F71" w:rsidP="009D746C">
      <w:pPr>
        <w:snapToGrid w:val="0"/>
        <w:spacing w:after="0" w:line="240" w:lineRule="auto"/>
        <w:ind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u w:val="single"/>
        </w:rPr>
        <w:t>1 стратегия</w:t>
      </w:r>
      <w:r w:rsidRPr="009D746C">
        <w:rPr>
          <w:rFonts w:ascii="Times New Roman" w:eastAsia="Calibri"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EB3F71" w:rsidRPr="009D746C" w:rsidRDefault="00EB3F71" w:rsidP="009D746C">
      <w:pPr>
        <w:numPr>
          <w:ilvl w:val="0"/>
          <w:numId w:val="7"/>
        </w:numPr>
        <w:snapToGrid w:val="0"/>
        <w:spacing w:after="0" w:line="240" w:lineRule="auto"/>
        <w:ind w:left="0"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объем текста на слайде – не больше 7 строк;</w:t>
      </w:r>
    </w:p>
    <w:p w:rsidR="00EB3F71" w:rsidRPr="009D746C" w:rsidRDefault="00EB3F71" w:rsidP="009D746C">
      <w:pPr>
        <w:numPr>
          <w:ilvl w:val="0"/>
          <w:numId w:val="7"/>
        </w:numPr>
        <w:snapToGrid w:val="0"/>
        <w:spacing w:after="0" w:line="240" w:lineRule="auto"/>
        <w:ind w:left="0"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маркированный/нумерованный список содержит не более 7 элементов;</w:t>
      </w:r>
    </w:p>
    <w:p w:rsidR="00EB3F71" w:rsidRPr="009D746C" w:rsidRDefault="00EB3F71" w:rsidP="009D746C">
      <w:pPr>
        <w:numPr>
          <w:ilvl w:val="0"/>
          <w:numId w:val="7"/>
        </w:numPr>
        <w:snapToGrid w:val="0"/>
        <w:spacing w:after="0" w:line="240" w:lineRule="auto"/>
        <w:ind w:left="0"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отсутствуют знаки пунктуации в конце строк в маркированных и нумерованных списках;</w:t>
      </w:r>
    </w:p>
    <w:p w:rsidR="00EB3F71" w:rsidRPr="009D746C" w:rsidRDefault="00EB3F71" w:rsidP="009D746C">
      <w:pPr>
        <w:numPr>
          <w:ilvl w:val="0"/>
          <w:numId w:val="7"/>
        </w:numPr>
        <w:snapToGrid w:val="0"/>
        <w:spacing w:after="0" w:line="240" w:lineRule="auto"/>
        <w:ind w:left="0"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значимая информация выделяется с помощью цвета, кегля, эффектов анимации.</w:t>
      </w:r>
    </w:p>
    <w:p w:rsidR="00EB3F71" w:rsidRPr="009D746C" w:rsidRDefault="00EB3F71" w:rsidP="009D746C">
      <w:pPr>
        <w:snapToGrid w:val="0"/>
        <w:spacing w:after="0" w:line="240" w:lineRule="auto"/>
        <w:ind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EB3F71" w:rsidRPr="009D746C" w:rsidRDefault="00EB3F71" w:rsidP="009D746C">
      <w:pPr>
        <w:snapToGrid w:val="0"/>
        <w:spacing w:after="0" w:line="240" w:lineRule="auto"/>
        <w:ind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u w:val="single"/>
        </w:rPr>
        <w:t>2 стратегия</w:t>
      </w:r>
      <w:r w:rsidRPr="009D746C">
        <w:rPr>
          <w:rFonts w:ascii="Times New Roman" w:eastAsia="Calibri"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EB3F71" w:rsidRPr="009D746C" w:rsidRDefault="00EB3F71" w:rsidP="009D746C">
      <w:pPr>
        <w:numPr>
          <w:ilvl w:val="0"/>
          <w:numId w:val="8"/>
        </w:numPr>
        <w:spacing w:after="0" w:line="240" w:lineRule="auto"/>
        <w:ind w:left="0" w:firstLine="709"/>
        <w:jc w:val="both"/>
        <w:rPr>
          <w:rFonts w:ascii="Times New Roman" w:eastAsia="Times New Roman" w:hAnsi="Times New Roman" w:cs="Times New Roman"/>
          <w:sz w:val="26"/>
          <w:szCs w:val="26"/>
          <w:lang w:eastAsia="ru-RU"/>
        </w:rPr>
      </w:pPr>
      <w:r w:rsidRPr="009D746C">
        <w:rPr>
          <w:rFonts w:ascii="Times New Roman" w:eastAsia="Times New Roman" w:hAnsi="Times New Roman" w:cs="Times New Roman"/>
          <w:sz w:val="26"/>
          <w:szCs w:val="26"/>
          <w:lang w:eastAsia="ru-RU"/>
        </w:rPr>
        <w:lastRenderedPageBreak/>
        <w:t>выбранные средства визуализации информации (таблицы, схемы, графики и т. д.) соответствуют содержанию;</w:t>
      </w:r>
    </w:p>
    <w:p w:rsidR="00EB3F71" w:rsidRPr="009D746C" w:rsidRDefault="00EB3F71" w:rsidP="009D746C">
      <w:pPr>
        <w:numPr>
          <w:ilvl w:val="0"/>
          <w:numId w:val="8"/>
        </w:numPr>
        <w:spacing w:after="0" w:line="240" w:lineRule="auto"/>
        <w:ind w:left="0" w:firstLine="709"/>
        <w:jc w:val="both"/>
        <w:rPr>
          <w:rFonts w:ascii="Times New Roman" w:eastAsia="Times New Roman" w:hAnsi="Times New Roman" w:cs="Times New Roman"/>
          <w:sz w:val="26"/>
          <w:szCs w:val="26"/>
          <w:lang w:eastAsia="ru-RU"/>
        </w:rPr>
      </w:pPr>
      <w:r w:rsidRPr="009D746C">
        <w:rPr>
          <w:rFonts w:ascii="Times New Roman" w:eastAsia="Times New Roman" w:hAnsi="Times New Roman" w:cs="Times New Roman"/>
          <w:sz w:val="26"/>
          <w:szCs w:val="26"/>
          <w:lang w:eastAsia="ru-RU"/>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EB3F71" w:rsidRPr="009D746C" w:rsidRDefault="00EB3F71" w:rsidP="009D746C">
      <w:pPr>
        <w:spacing w:after="0" w:line="240" w:lineRule="auto"/>
        <w:ind w:firstLine="709"/>
        <w:jc w:val="both"/>
        <w:rPr>
          <w:rFonts w:ascii="Times New Roman" w:eastAsia="Calibri" w:hAnsi="Times New Roman" w:cs="Times New Roman"/>
          <w:sz w:val="26"/>
          <w:szCs w:val="26"/>
        </w:rPr>
      </w:pPr>
      <w:r w:rsidRPr="009D746C">
        <w:rPr>
          <w:rFonts w:ascii="Times New Roman" w:eastAsia="Calibri"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9D746C">
        <w:rPr>
          <w:rFonts w:ascii="Times New Roman" w:eastAsia="Calibri" w:hAnsi="Times New Roman" w:cs="Times New Roman"/>
          <w:sz w:val="26"/>
          <w:szCs w:val="26"/>
        </w:rPr>
        <w:t>Наиболее важная информация должна располагаться в центре экрана.</w:t>
      </w:r>
    </w:p>
    <w:p w:rsidR="00EB3F71" w:rsidRPr="009D746C" w:rsidRDefault="00EB3F71" w:rsidP="009D746C">
      <w:pPr>
        <w:spacing w:after="0" w:line="240" w:lineRule="auto"/>
        <w:ind w:firstLine="709"/>
        <w:jc w:val="both"/>
        <w:rPr>
          <w:rFonts w:ascii="Times New Roman" w:eastAsia="Times New Roman" w:hAnsi="Times New Roman" w:cs="Times New Roman"/>
          <w:sz w:val="26"/>
          <w:szCs w:val="26"/>
          <w:lang w:eastAsia="ru-RU"/>
        </w:rPr>
      </w:pPr>
      <w:r w:rsidRPr="009D746C">
        <w:rPr>
          <w:rFonts w:ascii="Times New Roman" w:eastAsia="Times New Roman" w:hAnsi="Times New Roman" w:cs="Times New Roman"/>
          <w:sz w:val="26"/>
          <w:szCs w:val="26"/>
          <w:lang w:eastAsia="ru-RU"/>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9D746C">
        <w:rPr>
          <w:rFonts w:ascii="Times New Roman" w:eastAsia="Times New Roman" w:hAnsi="Times New Roman" w:cs="Times New Roman"/>
          <w:i/>
          <w:sz w:val="26"/>
          <w:szCs w:val="26"/>
          <w:lang w:eastAsia="ru-RU"/>
        </w:rPr>
        <w:t>вспомогательный</w:t>
      </w:r>
      <w:r w:rsidRPr="009D746C">
        <w:rPr>
          <w:rFonts w:ascii="Times New Roman" w:eastAsia="Times New Roman" w:hAnsi="Times New Roman" w:cs="Times New Roman"/>
          <w:sz w:val="26"/>
          <w:szCs w:val="26"/>
          <w:lang w:eastAsia="ru-RU"/>
        </w:rPr>
        <w:t xml:space="preserve"> материал, но я его хочу пропустить, чтобы не перегружать выступление подробностями». Правда, такой прием делать в </w:t>
      </w:r>
      <w:r w:rsidRPr="009D746C">
        <w:rPr>
          <w:rFonts w:ascii="Times New Roman" w:eastAsia="Times New Roman" w:hAnsi="Times New Roman" w:cs="Times New Roman"/>
          <w:i/>
          <w:sz w:val="26"/>
          <w:szCs w:val="26"/>
          <w:lang w:eastAsia="ru-RU"/>
        </w:rPr>
        <w:t>начале</w:t>
      </w:r>
      <w:r w:rsidRPr="009D746C">
        <w:rPr>
          <w:rFonts w:ascii="Times New Roman" w:eastAsia="Times New Roman" w:hAnsi="Times New Roman" w:cs="Times New Roman"/>
          <w:sz w:val="26"/>
          <w:szCs w:val="26"/>
          <w:lang w:eastAsia="ru-RU"/>
        </w:rPr>
        <w:t xml:space="preserve"> и в </w:t>
      </w:r>
      <w:r w:rsidRPr="009D746C">
        <w:rPr>
          <w:rFonts w:ascii="Times New Roman" w:eastAsia="Times New Roman" w:hAnsi="Times New Roman" w:cs="Times New Roman"/>
          <w:i/>
          <w:sz w:val="26"/>
          <w:szCs w:val="26"/>
          <w:lang w:eastAsia="ru-RU"/>
        </w:rPr>
        <w:t>конце</w:t>
      </w:r>
      <w:r w:rsidRPr="009D746C">
        <w:rPr>
          <w:rFonts w:ascii="Times New Roman" w:eastAsia="Times New Roman" w:hAnsi="Times New Roman" w:cs="Times New Roman"/>
          <w:sz w:val="26"/>
          <w:szCs w:val="26"/>
          <w:lang w:eastAsia="ru-RU"/>
        </w:rPr>
        <w:t xml:space="preserve"> презентации – рискованно, оптимальный вариант – в середине выступления.</w:t>
      </w:r>
    </w:p>
    <w:p w:rsidR="00EB3F71" w:rsidRPr="009D746C" w:rsidRDefault="00EB3F71" w:rsidP="009D746C">
      <w:pPr>
        <w:spacing w:after="0" w:line="240" w:lineRule="auto"/>
        <w:ind w:firstLine="709"/>
        <w:jc w:val="both"/>
        <w:rPr>
          <w:rFonts w:ascii="Times New Roman" w:eastAsia="Times New Roman" w:hAnsi="Times New Roman" w:cs="Times New Roman"/>
          <w:sz w:val="26"/>
          <w:szCs w:val="26"/>
          <w:lang w:eastAsia="ru-RU"/>
        </w:rPr>
      </w:pPr>
      <w:r w:rsidRPr="009D746C">
        <w:rPr>
          <w:rFonts w:ascii="Times New Roman" w:eastAsia="Times New Roman" w:hAnsi="Times New Roman" w:cs="Times New Roman"/>
          <w:sz w:val="26"/>
          <w:szCs w:val="26"/>
          <w:lang w:eastAsia="ru-RU"/>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EB3F71" w:rsidRPr="009D746C" w:rsidRDefault="00EB3F71" w:rsidP="009D746C">
      <w:pPr>
        <w:spacing w:after="0" w:line="240" w:lineRule="auto"/>
        <w:ind w:firstLine="709"/>
        <w:jc w:val="both"/>
        <w:rPr>
          <w:rFonts w:ascii="Times New Roman" w:eastAsia="Times New Roman" w:hAnsi="Times New Roman" w:cs="Times New Roman"/>
          <w:sz w:val="26"/>
          <w:szCs w:val="26"/>
          <w:lang w:eastAsia="ru-RU"/>
        </w:rPr>
      </w:pPr>
      <w:r w:rsidRPr="009D746C">
        <w:rPr>
          <w:rFonts w:ascii="Times New Roman" w:eastAsia="Times New Roman" w:hAnsi="Times New Roman" w:cs="Times New Roman"/>
          <w:sz w:val="26"/>
          <w:szCs w:val="26"/>
          <w:lang w:eastAsia="ru-RU"/>
        </w:rPr>
        <w:t xml:space="preserve">Особо тщательно необходимо отнестись к </w:t>
      </w:r>
      <w:r w:rsidRPr="009D746C">
        <w:rPr>
          <w:rFonts w:ascii="Times New Roman" w:eastAsia="Times New Roman" w:hAnsi="Times New Roman" w:cs="Times New Roman"/>
          <w:b/>
          <w:i/>
          <w:sz w:val="26"/>
          <w:szCs w:val="26"/>
          <w:lang w:eastAsia="ru-RU"/>
        </w:rPr>
        <w:t>оформлению презентации</w:t>
      </w:r>
      <w:r w:rsidRPr="009D746C">
        <w:rPr>
          <w:rFonts w:ascii="Times New Roman" w:eastAsia="Times New Roman" w:hAnsi="Times New Roman" w:cs="Times New Roman"/>
          <w:sz w:val="26"/>
          <w:szCs w:val="26"/>
          <w:lang w:eastAsia="ru-RU"/>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EB3F71" w:rsidRPr="009D746C" w:rsidRDefault="00EB3F71" w:rsidP="009D746C">
      <w:pPr>
        <w:spacing w:after="0" w:line="240" w:lineRule="auto"/>
        <w:ind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w:t>
      </w:r>
      <w:r w:rsidR="00140B3F" w:rsidRPr="009D746C">
        <w:rPr>
          <w:rFonts w:ascii="Times New Roman" w:eastAsia="Calibri" w:hAnsi="Times New Roman" w:cs="Times New Roman"/>
          <w:sz w:val="26"/>
          <w:szCs w:val="26"/>
        </w:rPr>
        <w:t>иллюстрация -</w:t>
      </w:r>
      <w:r w:rsidRPr="009D746C">
        <w:rPr>
          <w:rFonts w:ascii="Times New Roman" w:eastAsia="Calibri" w:hAnsi="Times New Roman" w:cs="Times New Roman"/>
          <w:sz w:val="26"/>
          <w:szCs w:val="26"/>
        </w:rPr>
        <w:t xml:space="preserve">не самое лучшее дополнение к научному докладу. Также нежелательны </w:t>
      </w:r>
      <w:r w:rsidRPr="009D746C">
        <w:rPr>
          <w:rFonts w:ascii="Times New Roman" w:eastAsia="Calibri"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9D746C">
        <w:rPr>
          <w:rFonts w:ascii="Times New Roman" w:eastAsia="Calibri"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EB3F71" w:rsidRPr="009D746C" w:rsidRDefault="00EB3F71" w:rsidP="009D746C">
      <w:pPr>
        <w:spacing w:after="0" w:line="240" w:lineRule="auto"/>
        <w:ind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9D746C">
        <w:rPr>
          <w:rFonts w:ascii="Times New Roman" w:eastAsia="Calibri"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9D746C">
          <w:rPr>
            <w:rFonts w:ascii="Times New Roman" w:eastAsia="Calibri" w:hAnsi="Times New Roman" w:cs="Times New Roman"/>
            <w:color w:val="000000"/>
            <w:sz w:val="26"/>
            <w:szCs w:val="26"/>
          </w:rPr>
          <w:t>1 см</w:t>
        </w:r>
      </w:smartTag>
      <w:r w:rsidRPr="009D746C">
        <w:rPr>
          <w:rFonts w:ascii="Times New Roman" w:eastAsia="Calibri" w:hAnsi="Times New Roman" w:cs="Times New Roman"/>
          <w:color w:val="000000"/>
          <w:sz w:val="26"/>
          <w:szCs w:val="26"/>
        </w:rPr>
        <w:t xml:space="preserve"> с каждой стороны. </w:t>
      </w:r>
      <w:r w:rsidRPr="009D746C">
        <w:rPr>
          <w:rFonts w:ascii="Times New Roman" w:eastAsia="Calibri" w:hAnsi="Times New Roman" w:cs="Times New Roman"/>
          <w:sz w:val="26"/>
          <w:szCs w:val="26"/>
        </w:rPr>
        <w:t xml:space="preserve">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w:t>
      </w:r>
      <w:r w:rsidRPr="009D746C">
        <w:rPr>
          <w:rFonts w:ascii="Times New Roman" w:eastAsia="Calibri" w:hAnsi="Times New Roman" w:cs="Times New Roman"/>
          <w:sz w:val="26"/>
          <w:szCs w:val="26"/>
        </w:rPr>
        <w:lastRenderedPageBreak/>
        <w:t>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EB3F71" w:rsidRPr="009D746C" w:rsidRDefault="00EB3F71" w:rsidP="009D746C">
      <w:pPr>
        <w:spacing w:after="0" w:line="240" w:lineRule="auto"/>
        <w:ind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 xml:space="preserve">Диаграммы готовятся с использованием мастера диаграмм табличного процессора </w:t>
      </w:r>
      <w:r w:rsidRPr="009D746C">
        <w:rPr>
          <w:rFonts w:ascii="Times New Roman" w:eastAsia="Calibri" w:hAnsi="Times New Roman" w:cs="Times New Roman"/>
          <w:sz w:val="26"/>
          <w:szCs w:val="26"/>
          <w:lang w:val="en-US"/>
        </w:rPr>
        <w:t>MSExcel</w:t>
      </w:r>
      <w:r w:rsidRPr="009D746C">
        <w:rPr>
          <w:rFonts w:ascii="Times New Roman" w:eastAsia="Calibri"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9D746C">
        <w:rPr>
          <w:rFonts w:ascii="Times New Roman" w:eastAsia="Calibri" w:hAnsi="Times New Roman" w:cs="Times New Roman"/>
          <w:sz w:val="26"/>
          <w:szCs w:val="26"/>
          <w:lang w:val="en-US"/>
        </w:rPr>
        <w:t>MSOffice</w:t>
      </w:r>
      <w:r w:rsidRPr="009D746C">
        <w:rPr>
          <w:rFonts w:ascii="Times New Roman" w:eastAsia="Calibri"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9D746C">
        <w:rPr>
          <w:rFonts w:ascii="Times New Roman" w:eastAsia="Calibri"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EB3F71" w:rsidRPr="009D746C" w:rsidRDefault="00EB3F71" w:rsidP="009D746C">
      <w:pPr>
        <w:spacing w:after="0" w:line="240" w:lineRule="auto"/>
        <w:ind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 xml:space="preserve">Табличная информация вставляется в материалы как таблица текстового процессора </w:t>
      </w:r>
      <w:r w:rsidRPr="009D746C">
        <w:rPr>
          <w:rFonts w:ascii="Times New Roman" w:eastAsia="Calibri" w:hAnsi="Times New Roman" w:cs="Times New Roman"/>
          <w:sz w:val="26"/>
          <w:szCs w:val="26"/>
          <w:lang w:val="en-US"/>
        </w:rPr>
        <w:t>MSWord</w:t>
      </w:r>
      <w:r w:rsidRPr="009D746C">
        <w:rPr>
          <w:rFonts w:ascii="Times New Roman" w:eastAsia="Calibri" w:hAnsi="Times New Roman" w:cs="Times New Roman"/>
          <w:sz w:val="26"/>
          <w:szCs w:val="26"/>
        </w:rPr>
        <w:t xml:space="preserve"> или табличного процессора </w:t>
      </w:r>
      <w:r w:rsidRPr="009D746C">
        <w:rPr>
          <w:rFonts w:ascii="Times New Roman" w:eastAsia="Calibri" w:hAnsi="Times New Roman" w:cs="Times New Roman"/>
          <w:sz w:val="26"/>
          <w:szCs w:val="26"/>
          <w:lang w:val="en-US"/>
        </w:rPr>
        <w:t>MSExcel</w:t>
      </w:r>
      <w:r w:rsidRPr="009D746C">
        <w:rPr>
          <w:rFonts w:ascii="Times New Roman" w:eastAsia="Calibri"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9D746C">
          <w:rPr>
            <w:rFonts w:ascii="Times New Roman" w:eastAsia="Calibri" w:hAnsi="Times New Roman" w:cs="Times New Roman"/>
            <w:sz w:val="26"/>
            <w:szCs w:val="26"/>
          </w:rPr>
          <w:t xml:space="preserve">18 </w:t>
        </w:r>
        <w:r w:rsidRPr="009D746C">
          <w:rPr>
            <w:rFonts w:ascii="Times New Roman" w:eastAsia="Calibri" w:hAnsi="Times New Roman" w:cs="Times New Roman"/>
            <w:sz w:val="26"/>
            <w:szCs w:val="26"/>
            <w:lang w:val="en-US"/>
          </w:rPr>
          <w:t>pt</w:t>
        </w:r>
      </w:smartTag>
      <w:r w:rsidRPr="009D746C">
        <w:rPr>
          <w:rFonts w:ascii="Times New Roman" w:eastAsia="Calibri" w:hAnsi="Times New Roman" w:cs="Times New Roman"/>
          <w:sz w:val="26"/>
          <w:szCs w:val="26"/>
        </w:rPr>
        <w:t>. Таблицы и диаграммы размещаются на светлом или белом фоне.</w:t>
      </w:r>
    </w:p>
    <w:p w:rsidR="00EB3F71" w:rsidRPr="009D746C" w:rsidRDefault="00EB3F71" w:rsidP="009D746C">
      <w:pPr>
        <w:spacing w:after="0" w:line="240" w:lineRule="auto"/>
        <w:ind w:firstLine="709"/>
        <w:jc w:val="both"/>
        <w:rPr>
          <w:rFonts w:ascii="Times New Roman" w:eastAsia="Times New Roman" w:hAnsi="Times New Roman" w:cs="Times New Roman"/>
          <w:color w:val="000000"/>
          <w:sz w:val="26"/>
          <w:szCs w:val="26"/>
          <w:lang w:eastAsia="ru-RU"/>
        </w:rPr>
      </w:pPr>
      <w:r w:rsidRPr="009D746C">
        <w:rPr>
          <w:rFonts w:ascii="Times New Roman" w:eastAsia="Times New Roman" w:hAnsi="Times New Roman" w:cs="Times New Roman"/>
          <w:sz w:val="26"/>
          <w:szCs w:val="26"/>
          <w:lang w:eastAsia="ru-RU"/>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EB3F71" w:rsidRPr="009D746C" w:rsidRDefault="00EB3F71" w:rsidP="009D746C">
      <w:pPr>
        <w:spacing w:after="0" w:line="240" w:lineRule="auto"/>
        <w:ind w:firstLine="709"/>
        <w:jc w:val="both"/>
        <w:rPr>
          <w:rFonts w:ascii="Times New Roman" w:eastAsia="Times New Roman" w:hAnsi="Times New Roman" w:cs="Times New Roman"/>
          <w:color w:val="000000"/>
          <w:sz w:val="26"/>
          <w:szCs w:val="26"/>
          <w:lang w:eastAsia="ru-RU"/>
        </w:rPr>
      </w:pPr>
      <w:r w:rsidRPr="009D746C">
        <w:rPr>
          <w:rFonts w:ascii="Times New Roman" w:eastAsia="Times New Roman" w:hAnsi="Times New Roman" w:cs="Times New Roman"/>
          <w:color w:val="000000"/>
          <w:sz w:val="26"/>
          <w:szCs w:val="26"/>
          <w:lang w:eastAsia="ru-RU"/>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EB3F71" w:rsidRPr="009D746C" w:rsidRDefault="00EB3F71" w:rsidP="009D746C">
      <w:pPr>
        <w:spacing w:after="0" w:line="240" w:lineRule="auto"/>
        <w:ind w:firstLine="709"/>
        <w:jc w:val="both"/>
        <w:rPr>
          <w:rFonts w:ascii="Times New Roman" w:eastAsia="Times New Roman" w:hAnsi="Times New Roman" w:cs="Times New Roman"/>
          <w:color w:val="000000"/>
          <w:sz w:val="26"/>
          <w:szCs w:val="26"/>
          <w:lang w:eastAsia="ru-RU"/>
        </w:rPr>
      </w:pPr>
      <w:r w:rsidRPr="009D746C">
        <w:rPr>
          <w:rFonts w:ascii="Times New Roman" w:eastAsia="Times New Roman" w:hAnsi="Times New Roman" w:cs="Times New Roman"/>
          <w:color w:val="000000"/>
          <w:sz w:val="26"/>
          <w:szCs w:val="26"/>
          <w:lang w:eastAsia="ru-RU"/>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EB3F71" w:rsidRPr="009D746C" w:rsidRDefault="00EB3F71" w:rsidP="009D746C">
      <w:pPr>
        <w:spacing w:after="0" w:line="240" w:lineRule="auto"/>
        <w:ind w:firstLine="709"/>
        <w:jc w:val="both"/>
        <w:rPr>
          <w:rFonts w:ascii="Times New Roman" w:eastAsia="Times New Roman" w:hAnsi="Times New Roman" w:cs="Times New Roman"/>
          <w:snapToGrid w:val="0"/>
          <w:sz w:val="26"/>
          <w:szCs w:val="26"/>
          <w:lang w:eastAsia="ru-RU"/>
        </w:rPr>
      </w:pPr>
      <w:r w:rsidRPr="009D746C">
        <w:rPr>
          <w:rFonts w:ascii="Times New Roman" w:eastAsia="Times New Roman" w:hAnsi="Times New Roman" w:cs="Times New Roman"/>
          <w:snapToGrid w:val="0"/>
          <w:sz w:val="26"/>
          <w:szCs w:val="26"/>
          <w:lang w:eastAsia="ru-RU"/>
        </w:rPr>
        <w:t>После подготовки презентации полезно проконтролировать себя вопросами:</w:t>
      </w:r>
    </w:p>
    <w:p w:rsidR="00EB3F71" w:rsidRPr="009D746C" w:rsidRDefault="00EB3F71" w:rsidP="009D746C">
      <w:pPr>
        <w:numPr>
          <w:ilvl w:val="0"/>
          <w:numId w:val="9"/>
        </w:numPr>
        <w:spacing w:after="0" w:line="240" w:lineRule="auto"/>
        <w:ind w:left="0"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EB3F71" w:rsidRPr="009D746C" w:rsidRDefault="00EB3F71" w:rsidP="009D746C">
      <w:pPr>
        <w:numPr>
          <w:ilvl w:val="0"/>
          <w:numId w:val="9"/>
        </w:numPr>
        <w:spacing w:after="0" w:line="240" w:lineRule="auto"/>
        <w:ind w:left="0"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к каким особенностям объекта презентации удалось привлечь внимание аудитории?</w:t>
      </w:r>
    </w:p>
    <w:p w:rsidR="00EB3F71" w:rsidRPr="009D746C" w:rsidRDefault="00EB3F71" w:rsidP="009D746C">
      <w:pPr>
        <w:numPr>
          <w:ilvl w:val="0"/>
          <w:numId w:val="9"/>
        </w:numPr>
        <w:spacing w:after="0" w:line="240" w:lineRule="auto"/>
        <w:ind w:left="0"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 xml:space="preserve">не отвлекает ли созданная презентация от устного выступления? </w:t>
      </w:r>
    </w:p>
    <w:p w:rsidR="00EB3F71" w:rsidRPr="009D746C" w:rsidRDefault="00EB3F71" w:rsidP="009D746C">
      <w:pPr>
        <w:snapToGrid w:val="0"/>
        <w:spacing w:after="0" w:line="240" w:lineRule="auto"/>
        <w:ind w:firstLine="709"/>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После подготовки презентации необходима репетиция выступления.</w:t>
      </w:r>
    </w:p>
    <w:p w:rsidR="00EB3F71" w:rsidRPr="009D746C" w:rsidRDefault="00EB3F71" w:rsidP="009D746C">
      <w:pPr>
        <w:spacing w:after="0" w:line="240" w:lineRule="auto"/>
        <w:jc w:val="both"/>
        <w:rPr>
          <w:rFonts w:ascii="Times New Roman" w:eastAsia="Times New Roman" w:hAnsi="Times New Roman" w:cs="Times New Roman"/>
          <w:b/>
          <w:sz w:val="26"/>
          <w:szCs w:val="26"/>
          <w:lang w:eastAsia="ru-RU"/>
        </w:rPr>
      </w:pPr>
    </w:p>
    <w:p w:rsidR="00EB3F71" w:rsidRPr="009D746C" w:rsidRDefault="00345DEB" w:rsidP="009D746C">
      <w:pPr>
        <w:keepNext/>
        <w:keepLines/>
        <w:spacing w:after="0" w:line="240" w:lineRule="auto"/>
        <w:jc w:val="center"/>
        <w:outlineLvl w:val="0"/>
        <w:rPr>
          <w:rFonts w:ascii="Times New Roman" w:eastAsia="Calibri" w:hAnsi="Times New Roman" w:cs="Times New Roman"/>
          <w:bCs/>
          <w:sz w:val="26"/>
          <w:szCs w:val="26"/>
        </w:rPr>
      </w:pPr>
      <w:bookmarkStart w:id="17" w:name="_Toc92670199"/>
      <w:r w:rsidRPr="009D746C">
        <w:rPr>
          <w:rFonts w:ascii="Times New Roman" w:eastAsia="Calibri" w:hAnsi="Times New Roman" w:cs="Times New Roman"/>
          <w:b/>
          <w:sz w:val="26"/>
          <w:szCs w:val="26"/>
        </w:rPr>
        <w:lastRenderedPageBreak/>
        <w:t>4.</w:t>
      </w:r>
      <w:r w:rsidR="00EB3F71" w:rsidRPr="009D746C">
        <w:rPr>
          <w:rFonts w:ascii="Times New Roman" w:eastAsia="Calibri" w:hAnsi="Times New Roman" w:cs="Times New Roman"/>
          <w:b/>
          <w:sz w:val="26"/>
          <w:szCs w:val="26"/>
        </w:rPr>
        <w:t xml:space="preserve">Критерии оценивания </w:t>
      </w:r>
      <w:bookmarkEnd w:id="17"/>
    </w:p>
    <w:p w:rsidR="00EB3F71" w:rsidRPr="009D746C" w:rsidRDefault="00EB3F71" w:rsidP="009D746C">
      <w:pPr>
        <w:spacing w:after="0" w:line="240" w:lineRule="auto"/>
        <w:contextualSpacing/>
        <w:jc w:val="both"/>
        <w:rPr>
          <w:rFonts w:ascii="Times New Roman" w:eastAsia="Calibri" w:hAnsi="Times New Roman" w:cs="Times New Roman"/>
          <w:bCs/>
          <w:sz w:val="26"/>
          <w:szCs w:val="26"/>
        </w:rPr>
      </w:pPr>
      <w:r w:rsidRPr="009D746C">
        <w:rPr>
          <w:rFonts w:ascii="Times New Roman" w:eastAsia="Calibri" w:hAnsi="Times New Roman" w:cs="Times New Roman"/>
          <w:b/>
          <w:sz w:val="26"/>
          <w:szCs w:val="26"/>
        </w:rPr>
        <w:br/>
      </w:r>
      <w:r w:rsidR="00140B3F" w:rsidRPr="009D746C">
        <w:rPr>
          <w:rFonts w:ascii="Times New Roman" w:eastAsia="Calibri" w:hAnsi="Times New Roman" w:cs="Times New Roman"/>
          <w:bCs/>
          <w:sz w:val="26"/>
          <w:szCs w:val="26"/>
        </w:rPr>
        <w:t>4</w:t>
      </w:r>
      <w:r w:rsidRPr="009D746C">
        <w:rPr>
          <w:rFonts w:ascii="Times New Roman" w:eastAsia="Calibri" w:hAnsi="Times New Roman" w:cs="Times New Roman"/>
          <w:bCs/>
          <w:sz w:val="26"/>
          <w:szCs w:val="26"/>
        </w:rPr>
        <w:t xml:space="preserve">.1. Критерии оценивания </w:t>
      </w:r>
      <w:r w:rsidR="00345DEB" w:rsidRPr="009D746C">
        <w:rPr>
          <w:rFonts w:ascii="Times New Roman" w:eastAsia="Calibri" w:hAnsi="Times New Roman" w:cs="Times New Roman"/>
          <w:bCs/>
          <w:sz w:val="26"/>
          <w:szCs w:val="26"/>
        </w:rPr>
        <w:t>реферата</w:t>
      </w:r>
    </w:p>
    <w:p w:rsidR="00EB3F71" w:rsidRPr="009D746C" w:rsidRDefault="00EB3F71" w:rsidP="009D746C">
      <w:pPr>
        <w:shd w:val="clear" w:color="auto" w:fill="FFFFFF"/>
        <w:tabs>
          <w:tab w:val="left" w:pos="5983"/>
        </w:tabs>
        <w:spacing w:after="0" w:line="240" w:lineRule="auto"/>
        <w:ind w:firstLine="720"/>
        <w:jc w:val="both"/>
        <w:rPr>
          <w:rFonts w:ascii="Times New Roman" w:eastAsia="Calibri" w:hAnsi="Times New Roman" w:cs="Times New Roman"/>
          <w:sz w:val="26"/>
          <w:szCs w:val="26"/>
        </w:rPr>
      </w:pPr>
      <w:r w:rsidRPr="009D746C">
        <w:rPr>
          <w:rFonts w:ascii="Times New Roman" w:eastAsia="Calibri" w:hAnsi="Times New Roman" w:cs="Times New Roman"/>
          <w:color w:val="000000"/>
          <w:sz w:val="26"/>
          <w:szCs w:val="26"/>
        </w:rPr>
        <w:t xml:space="preserve">Оценка "отлично" выставляется за </w:t>
      </w:r>
      <w:r w:rsidRPr="009D746C">
        <w:rPr>
          <w:rFonts w:ascii="Times New Roman" w:eastAsia="Calibri" w:hAnsi="Times New Roman" w:cs="Times New Roman"/>
          <w:sz w:val="26"/>
          <w:szCs w:val="26"/>
        </w:rPr>
        <w:t>реферат</w:t>
      </w:r>
      <w:r w:rsidRPr="009D746C">
        <w:rPr>
          <w:rFonts w:ascii="Times New Roman" w:eastAsia="Calibri"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EB3F71" w:rsidRPr="009D746C" w:rsidRDefault="00EB3F71" w:rsidP="009D746C">
      <w:pPr>
        <w:shd w:val="clear" w:color="auto" w:fill="FFFFFF"/>
        <w:tabs>
          <w:tab w:val="left" w:pos="5983"/>
        </w:tabs>
        <w:spacing w:after="0" w:line="240" w:lineRule="auto"/>
        <w:ind w:firstLine="720"/>
        <w:jc w:val="both"/>
        <w:rPr>
          <w:rFonts w:ascii="Times New Roman" w:eastAsia="Times New Roman" w:hAnsi="Times New Roman" w:cs="Times New Roman"/>
          <w:color w:val="000000"/>
          <w:sz w:val="26"/>
          <w:szCs w:val="26"/>
          <w:lang w:eastAsia="ru-RU"/>
        </w:rPr>
      </w:pPr>
      <w:r w:rsidRPr="009D746C">
        <w:rPr>
          <w:rFonts w:ascii="Times New Roman" w:eastAsia="Times New Roman" w:hAnsi="Times New Roman" w:cs="Times New Roman"/>
          <w:color w:val="000000"/>
          <w:sz w:val="26"/>
          <w:szCs w:val="26"/>
          <w:lang w:eastAsia="ru-RU"/>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EB3F71" w:rsidRPr="009D746C" w:rsidRDefault="00EB3F71" w:rsidP="009D746C">
      <w:pPr>
        <w:shd w:val="clear" w:color="auto" w:fill="FFFFFF"/>
        <w:spacing w:after="0" w:line="240" w:lineRule="auto"/>
        <w:ind w:firstLine="720"/>
        <w:jc w:val="both"/>
        <w:rPr>
          <w:rFonts w:ascii="Times New Roman" w:eastAsia="Calibri" w:hAnsi="Times New Roman" w:cs="Times New Roman"/>
          <w:sz w:val="26"/>
          <w:szCs w:val="26"/>
        </w:rPr>
      </w:pPr>
      <w:r w:rsidRPr="009D746C">
        <w:rPr>
          <w:rFonts w:ascii="Times New Roman" w:eastAsia="Calibri" w:hAnsi="Times New Roman" w:cs="Times New Roman"/>
          <w:color w:val="000000"/>
          <w:sz w:val="26"/>
          <w:szCs w:val="26"/>
        </w:rPr>
        <w:t xml:space="preserve">Оценка "удовлетворительно" выставляется за </w:t>
      </w:r>
      <w:r w:rsidRPr="009D746C">
        <w:rPr>
          <w:rFonts w:ascii="Times New Roman" w:eastAsia="Calibri" w:hAnsi="Times New Roman" w:cs="Times New Roman"/>
          <w:sz w:val="26"/>
          <w:szCs w:val="26"/>
        </w:rPr>
        <w:t>реферат</w:t>
      </w:r>
      <w:r w:rsidRPr="009D746C">
        <w:rPr>
          <w:rFonts w:ascii="Times New Roman" w:eastAsia="Calibri"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EB3F71" w:rsidRPr="009D746C" w:rsidRDefault="00EB3F71" w:rsidP="009D746C">
      <w:pPr>
        <w:shd w:val="clear" w:color="auto" w:fill="FFFFFF"/>
        <w:spacing w:after="0" w:line="240" w:lineRule="auto"/>
        <w:ind w:firstLine="720"/>
        <w:jc w:val="both"/>
        <w:rPr>
          <w:rFonts w:ascii="Times New Roman" w:eastAsia="Calibri" w:hAnsi="Times New Roman" w:cs="Times New Roman"/>
          <w:color w:val="000000"/>
          <w:sz w:val="26"/>
          <w:szCs w:val="26"/>
        </w:rPr>
      </w:pPr>
      <w:r w:rsidRPr="009D746C">
        <w:rPr>
          <w:rFonts w:ascii="Times New Roman" w:eastAsia="Calibri" w:hAnsi="Times New Roman" w:cs="Times New Roman"/>
          <w:color w:val="000000"/>
          <w:sz w:val="26"/>
          <w:szCs w:val="26"/>
        </w:rPr>
        <w:t xml:space="preserve">Оценка "неудовлетворительно" выставляется за </w:t>
      </w:r>
      <w:r w:rsidRPr="009D746C">
        <w:rPr>
          <w:rFonts w:ascii="Times New Roman" w:eastAsia="Calibri" w:hAnsi="Times New Roman" w:cs="Times New Roman"/>
          <w:sz w:val="26"/>
          <w:szCs w:val="26"/>
        </w:rPr>
        <w:t>реферат</w:t>
      </w:r>
      <w:r w:rsidRPr="009D746C">
        <w:rPr>
          <w:rFonts w:ascii="Times New Roman" w:eastAsia="Calibri"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EB3F71" w:rsidRPr="009D746C" w:rsidRDefault="00EB3F71" w:rsidP="009D746C">
      <w:pPr>
        <w:spacing w:after="0" w:line="240" w:lineRule="auto"/>
        <w:ind w:firstLine="720"/>
        <w:jc w:val="both"/>
        <w:rPr>
          <w:rFonts w:ascii="Times New Roman" w:eastAsia="Calibri" w:hAnsi="Times New Roman" w:cs="Times New Roman"/>
          <w:sz w:val="26"/>
          <w:szCs w:val="26"/>
        </w:rPr>
      </w:pPr>
      <w:r w:rsidRPr="009D746C">
        <w:rPr>
          <w:rFonts w:ascii="Times New Roman" w:eastAsia="Calibri"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EB3F71" w:rsidRPr="009D746C" w:rsidRDefault="00EB3F71" w:rsidP="009D746C">
      <w:pPr>
        <w:spacing w:after="0" w:line="240" w:lineRule="auto"/>
        <w:rPr>
          <w:rFonts w:ascii="Times New Roman" w:eastAsia="Calibri" w:hAnsi="Times New Roman" w:cs="Times New Roman"/>
          <w:bCs/>
          <w:sz w:val="26"/>
          <w:szCs w:val="26"/>
        </w:rPr>
      </w:pPr>
    </w:p>
    <w:p w:rsidR="00EB3F71" w:rsidRPr="009D746C" w:rsidRDefault="00140B3F" w:rsidP="009D746C">
      <w:pPr>
        <w:keepNext/>
        <w:keepLines/>
        <w:spacing w:after="0" w:line="240" w:lineRule="auto"/>
        <w:outlineLvl w:val="0"/>
        <w:rPr>
          <w:rFonts w:ascii="Times New Roman" w:eastAsia="Calibri" w:hAnsi="Times New Roman" w:cs="Times New Roman"/>
          <w:sz w:val="26"/>
          <w:szCs w:val="26"/>
        </w:rPr>
      </w:pPr>
      <w:bookmarkStart w:id="18" w:name="_Toc92670201"/>
      <w:r w:rsidRPr="009D746C">
        <w:rPr>
          <w:rFonts w:ascii="Times New Roman" w:eastAsia="Calibri" w:hAnsi="Times New Roman" w:cs="Times New Roman"/>
          <w:bCs/>
          <w:sz w:val="26"/>
          <w:szCs w:val="26"/>
        </w:rPr>
        <w:t>4</w:t>
      </w:r>
      <w:r w:rsidR="00EB3F71" w:rsidRPr="009D746C">
        <w:rPr>
          <w:rFonts w:ascii="Times New Roman" w:eastAsia="Calibri" w:hAnsi="Times New Roman" w:cs="Times New Roman"/>
          <w:bCs/>
          <w:sz w:val="26"/>
          <w:szCs w:val="26"/>
        </w:rPr>
        <w:t>.2. Критерии оценивания подготовки сообщений</w:t>
      </w:r>
      <w:bookmarkEnd w:id="18"/>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EB3F71" w:rsidRPr="009D746C" w:rsidTr="00EB3F71">
        <w:trPr>
          <w:trHeight w:val="765"/>
        </w:trPr>
        <w:tc>
          <w:tcPr>
            <w:tcW w:w="2032" w:type="dxa"/>
            <w:vMerge w:val="restart"/>
          </w:tcPr>
          <w:p w:rsidR="00EB3F71" w:rsidRPr="009D746C" w:rsidRDefault="00EB3F71" w:rsidP="009D746C">
            <w:pPr>
              <w:spacing w:after="0" w:line="240" w:lineRule="auto"/>
              <w:jc w:val="center"/>
              <w:rPr>
                <w:rFonts w:ascii="Times New Roman" w:eastAsia="Calibri" w:hAnsi="Times New Roman" w:cs="Times New Roman"/>
                <w:b/>
                <w:bCs/>
                <w:sz w:val="26"/>
                <w:szCs w:val="26"/>
              </w:rPr>
            </w:pPr>
            <w:r w:rsidRPr="009D746C">
              <w:rPr>
                <w:rFonts w:ascii="Times New Roman" w:eastAsia="Calibri" w:hAnsi="Times New Roman" w:cs="Times New Roman"/>
                <w:b/>
                <w:bCs/>
                <w:sz w:val="26"/>
                <w:szCs w:val="26"/>
              </w:rPr>
              <w:t>Критерии оценки</w:t>
            </w:r>
          </w:p>
        </w:tc>
        <w:tc>
          <w:tcPr>
            <w:tcW w:w="2745" w:type="dxa"/>
            <w:tcBorders>
              <w:bottom w:val="single" w:sz="4" w:space="0" w:color="auto"/>
            </w:tcBorders>
          </w:tcPr>
          <w:p w:rsidR="00EB3F71" w:rsidRPr="009D746C" w:rsidRDefault="00EB3F71" w:rsidP="009D746C">
            <w:pPr>
              <w:spacing w:after="0" w:line="240" w:lineRule="auto"/>
              <w:jc w:val="center"/>
              <w:rPr>
                <w:rFonts w:ascii="Times New Roman" w:eastAsia="Calibri" w:hAnsi="Times New Roman" w:cs="Times New Roman"/>
                <w:b/>
                <w:bCs/>
                <w:sz w:val="26"/>
                <w:szCs w:val="26"/>
              </w:rPr>
            </w:pPr>
            <w:r w:rsidRPr="009D746C">
              <w:rPr>
                <w:rFonts w:ascii="Times New Roman" w:eastAsia="Calibri" w:hAnsi="Times New Roman" w:cs="Times New Roman"/>
                <w:b/>
                <w:bCs/>
                <w:sz w:val="26"/>
                <w:szCs w:val="26"/>
              </w:rPr>
              <w:t>Работа выполнена</w:t>
            </w:r>
          </w:p>
          <w:p w:rsidR="00EB3F71" w:rsidRPr="009D746C" w:rsidRDefault="00EB3F71" w:rsidP="009D746C">
            <w:pPr>
              <w:spacing w:after="0" w:line="240" w:lineRule="auto"/>
              <w:rPr>
                <w:rFonts w:ascii="Times New Roman" w:eastAsia="Calibri" w:hAnsi="Times New Roman" w:cs="Times New Roman"/>
                <w:b/>
                <w:bCs/>
                <w:sz w:val="26"/>
                <w:szCs w:val="26"/>
              </w:rPr>
            </w:pPr>
          </w:p>
        </w:tc>
        <w:tc>
          <w:tcPr>
            <w:tcW w:w="2939" w:type="dxa"/>
            <w:tcBorders>
              <w:bottom w:val="single" w:sz="4" w:space="0" w:color="auto"/>
            </w:tcBorders>
          </w:tcPr>
          <w:p w:rsidR="00EB3F71" w:rsidRPr="009D746C" w:rsidRDefault="00EB3F71" w:rsidP="009D746C">
            <w:pPr>
              <w:spacing w:after="0" w:line="240" w:lineRule="auto"/>
              <w:jc w:val="center"/>
              <w:rPr>
                <w:rFonts w:ascii="Times New Roman" w:eastAsia="Calibri" w:hAnsi="Times New Roman" w:cs="Times New Roman"/>
                <w:b/>
                <w:bCs/>
                <w:sz w:val="26"/>
                <w:szCs w:val="26"/>
              </w:rPr>
            </w:pPr>
            <w:r w:rsidRPr="009D746C">
              <w:rPr>
                <w:rFonts w:ascii="Times New Roman" w:eastAsia="Calibri" w:hAnsi="Times New Roman" w:cs="Times New Roman"/>
                <w:b/>
                <w:bCs/>
                <w:sz w:val="26"/>
                <w:szCs w:val="26"/>
              </w:rPr>
              <w:t xml:space="preserve">Работа выполнена </w:t>
            </w:r>
            <w:r w:rsidRPr="009D746C">
              <w:rPr>
                <w:rFonts w:ascii="Times New Roman" w:eastAsia="Calibri" w:hAnsi="Times New Roman" w:cs="Times New Roman"/>
                <w:b/>
                <w:bCs/>
                <w:sz w:val="26"/>
                <w:szCs w:val="26"/>
              </w:rPr>
              <w:br/>
              <w:t>не полностью</w:t>
            </w:r>
          </w:p>
        </w:tc>
        <w:tc>
          <w:tcPr>
            <w:tcW w:w="2083" w:type="dxa"/>
            <w:tcBorders>
              <w:bottom w:val="single" w:sz="4" w:space="0" w:color="auto"/>
            </w:tcBorders>
          </w:tcPr>
          <w:p w:rsidR="00EB3F71" w:rsidRPr="009D746C" w:rsidRDefault="00EB3F71" w:rsidP="009D746C">
            <w:pPr>
              <w:spacing w:after="0" w:line="240" w:lineRule="auto"/>
              <w:jc w:val="center"/>
              <w:rPr>
                <w:rFonts w:ascii="Times New Roman" w:eastAsia="Calibri" w:hAnsi="Times New Roman" w:cs="Times New Roman"/>
                <w:b/>
                <w:bCs/>
                <w:sz w:val="26"/>
                <w:szCs w:val="26"/>
              </w:rPr>
            </w:pPr>
            <w:r w:rsidRPr="009D746C">
              <w:rPr>
                <w:rFonts w:ascii="Times New Roman" w:eastAsia="Calibri" w:hAnsi="Times New Roman" w:cs="Times New Roman"/>
                <w:b/>
                <w:bCs/>
                <w:sz w:val="26"/>
                <w:szCs w:val="26"/>
              </w:rPr>
              <w:t xml:space="preserve">Работа </w:t>
            </w:r>
            <w:r w:rsidRPr="009D746C">
              <w:rPr>
                <w:rFonts w:ascii="Times New Roman" w:eastAsia="Calibri" w:hAnsi="Times New Roman" w:cs="Times New Roman"/>
                <w:b/>
                <w:bCs/>
                <w:sz w:val="26"/>
                <w:szCs w:val="26"/>
              </w:rPr>
              <w:br/>
              <w:t>не выполнена</w:t>
            </w:r>
          </w:p>
        </w:tc>
      </w:tr>
      <w:tr w:rsidR="00EB3F71" w:rsidRPr="009D746C" w:rsidTr="00EB3F71">
        <w:trPr>
          <w:trHeight w:val="555"/>
        </w:trPr>
        <w:tc>
          <w:tcPr>
            <w:tcW w:w="2032" w:type="dxa"/>
            <w:vMerge/>
          </w:tcPr>
          <w:p w:rsidR="00EB3F71" w:rsidRPr="009D746C" w:rsidRDefault="00EB3F71" w:rsidP="009D746C">
            <w:pPr>
              <w:spacing w:after="0" w:line="240" w:lineRule="auto"/>
              <w:jc w:val="center"/>
              <w:rPr>
                <w:rFonts w:ascii="Times New Roman" w:eastAsia="Calibri" w:hAnsi="Times New Roman" w:cs="Times New Roman"/>
                <w:b/>
                <w:bCs/>
                <w:sz w:val="26"/>
                <w:szCs w:val="26"/>
              </w:rPr>
            </w:pPr>
          </w:p>
        </w:tc>
        <w:tc>
          <w:tcPr>
            <w:tcW w:w="2745" w:type="dxa"/>
            <w:tcBorders>
              <w:top w:val="single" w:sz="4" w:space="0" w:color="auto"/>
            </w:tcBorders>
          </w:tcPr>
          <w:p w:rsidR="00EB3F71" w:rsidRPr="009D746C" w:rsidRDefault="00EB3F71" w:rsidP="009D746C">
            <w:pPr>
              <w:spacing w:after="0" w:line="240" w:lineRule="auto"/>
              <w:rPr>
                <w:rFonts w:ascii="Times New Roman" w:eastAsia="Calibri" w:hAnsi="Times New Roman" w:cs="Times New Roman"/>
                <w:b/>
                <w:bCs/>
                <w:sz w:val="26"/>
                <w:szCs w:val="26"/>
              </w:rPr>
            </w:pPr>
            <w:r w:rsidRPr="009D746C">
              <w:rPr>
                <w:rFonts w:ascii="Times New Roman" w:eastAsia="Calibri" w:hAnsi="Times New Roman" w:cs="Times New Roman"/>
                <w:b/>
                <w:bCs/>
                <w:sz w:val="26"/>
                <w:szCs w:val="26"/>
              </w:rPr>
              <w:t>Оценка «5»</w:t>
            </w:r>
          </w:p>
        </w:tc>
        <w:tc>
          <w:tcPr>
            <w:tcW w:w="2939" w:type="dxa"/>
            <w:tcBorders>
              <w:top w:val="single" w:sz="4" w:space="0" w:color="auto"/>
            </w:tcBorders>
          </w:tcPr>
          <w:p w:rsidR="00EB3F71" w:rsidRPr="009D746C" w:rsidRDefault="00EB3F71" w:rsidP="009D746C">
            <w:pPr>
              <w:spacing w:after="0" w:line="240" w:lineRule="auto"/>
              <w:jc w:val="center"/>
              <w:rPr>
                <w:rFonts w:ascii="Times New Roman" w:eastAsia="Calibri" w:hAnsi="Times New Roman" w:cs="Times New Roman"/>
                <w:b/>
                <w:bCs/>
                <w:sz w:val="26"/>
                <w:szCs w:val="26"/>
              </w:rPr>
            </w:pPr>
            <w:r w:rsidRPr="009D746C">
              <w:rPr>
                <w:rFonts w:ascii="Times New Roman" w:eastAsia="Calibri" w:hAnsi="Times New Roman" w:cs="Times New Roman"/>
                <w:b/>
                <w:bCs/>
                <w:sz w:val="26"/>
                <w:szCs w:val="26"/>
              </w:rPr>
              <w:t>Оценка «3-4»</w:t>
            </w:r>
          </w:p>
        </w:tc>
        <w:tc>
          <w:tcPr>
            <w:tcW w:w="2083" w:type="dxa"/>
            <w:tcBorders>
              <w:top w:val="single" w:sz="4" w:space="0" w:color="auto"/>
            </w:tcBorders>
          </w:tcPr>
          <w:p w:rsidR="00EB3F71" w:rsidRPr="009D746C" w:rsidRDefault="00EB3F71" w:rsidP="009D746C">
            <w:pPr>
              <w:spacing w:after="0" w:line="240" w:lineRule="auto"/>
              <w:jc w:val="center"/>
              <w:rPr>
                <w:rFonts w:ascii="Times New Roman" w:eastAsia="Calibri" w:hAnsi="Times New Roman" w:cs="Times New Roman"/>
                <w:b/>
                <w:bCs/>
                <w:sz w:val="26"/>
                <w:szCs w:val="26"/>
              </w:rPr>
            </w:pPr>
            <w:r w:rsidRPr="009D746C">
              <w:rPr>
                <w:rFonts w:ascii="Times New Roman" w:eastAsia="Calibri" w:hAnsi="Times New Roman" w:cs="Times New Roman"/>
                <w:b/>
                <w:bCs/>
                <w:sz w:val="26"/>
                <w:szCs w:val="26"/>
              </w:rPr>
              <w:t>Оценка «2»</w:t>
            </w:r>
          </w:p>
        </w:tc>
      </w:tr>
      <w:tr w:rsidR="00EB3F71" w:rsidRPr="009D746C" w:rsidTr="00EB3F71">
        <w:tc>
          <w:tcPr>
            <w:tcW w:w="2032" w:type="dxa"/>
          </w:tcPr>
          <w:p w:rsidR="00EB3F71" w:rsidRPr="009D746C" w:rsidRDefault="00EB3F71" w:rsidP="009D746C">
            <w:pPr>
              <w:spacing w:after="0" w:line="240" w:lineRule="auto"/>
              <w:rPr>
                <w:rFonts w:ascii="Times New Roman" w:eastAsia="Calibri" w:hAnsi="Times New Roman" w:cs="Times New Roman"/>
                <w:sz w:val="26"/>
                <w:szCs w:val="26"/>
              </w:rPr>
            </w:pPr>
            <w:r w:rsidRPr="009D746C">
              <w:rPr>
                <w:rFonts w:ascii="Times New Roman" w:eastAsia="Calibri" w:hAnsi="Times New Roman" w:cs="Times New Roman"/>
                <w:sz w:val="26"/>
                <w:szCs w:val="26"/>
              </w:rPr>
              <w:t>Соответствие представленной информации заданной теме</w:t>
            </w:r>
          </w:p>
        </w:tc>
        <w:tc>
          <w:tcPr>
            <w:tcW w:w="2745" w:type="dxa"/>
          </w:tcPr>
          <w:p w:rsidR="00EB3F71" w:rsidRPr="009D746C" w:rsidRDefault="00EB3F71" w:rsidP="009D746C">
            <w:pPr>
              <w:spacing w:after="0" w:line="240" w:lineRule="auto"/>
              <w:rPr>
                <w:rFonts w:ascii="Times New Roman" w:eastAsia="Calibri" w:hAnsi="Times New Roman" w:cs="Times New Roman"/>
                <w:sz w:val="26"/>
                <w:szCs w:val="26"/>
              </w:rPr>
            </w:pPr>
            <w:r w:rsidRPr="009D746C">
              <w:rPr>
                <w:rFonts w:ascii="Times New Roman" w:eastAsia="Calibri" w:hAnsi="Times New Roman" w:cs="Times New Roman"/>
                <w:sz w:val="26"/>
                <w:szCs w:val="26"/>
              </w:rPr>
              <w:t xml:space="preserve">Содержание сообщения полностью соответствует заданной теме, </w:t>
            </w:r>
            <w:r w:rsidRPr="009D746C">
              <w:rPr>
                <w:rFonts w:ascii="Times New Roman" w:eastAsia="Calibri" w:hAnsi="Times New Roman" w:cs="Times New Roman"/>
                <w:sz w:val="26"/>
                <w:szCs w:val="26"/>
              </w:rPr>
              <w:br/>
              <w:t>тема раскрыта полностью</w:t>
            </w:r>
          </w:p>
        </w:tc>
        <w:tc>
          <w:tcPr>
            <w:tcW w:w="2939" w:type="dxa"/>
          </w:tcPr>
          <w:p w:rsidR="00EB3F71" w:rsidRPr="009D746C" w:rsidRDefault="00EB3F71" w:rsidP="009D746C">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9D746C">
              <w:rPr>
                <w:rFonts w:ascii="Times New Roman" w:eastAsia="Calibri"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EB3F71" w:rsidRPr="009D746C" w:rsidRDefault="00EB3F71" w:rsidP="009D746C">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9D746C">
              <w:rPr>
                <w:rFonts w:ascii="Times New Roman" w:eastAsia="Calibri" w:hAnsi="Times New Roman" w:cs="Times New Roman"/>
                <w:sz w:val="26"/>
                <w:szCs w:val="26"/>
              </w:rPr>
              <w:t>Слишком краткий либо слишком пространный текст сообщения.</w:t>
            </w:r>
          </w:p>
        </w:tc>
        <w:tc>
          <w:tcPr>
            <w:tcW w:w="2083" w:type="dxa"/>
            <w:vMerge w:val="restart"/>
          </w:tcPr>
          <w:p w:rsidR="00EB3F71" w:rsidRPr="009D746C" w:rsidRDefault="00EB3F71" w:rsidP="009D746C">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9D746C">
              <w:rPr>
                <w:rFonts w:ascii="Times New Roman" w:eastAsia="Calibri" w:hAnsi="Times New Roman" w:cs="Times New Roman"/>
                <w:sz w:val="26"/>
                <w:szCs w:val="26"/>
              </w:rPr>
              <w:t>Обучающийся работу не выполнил вовсе.</w:t>
            </w:r>
          </w:p>
          <w:p w:rsidR="00EB3F71" w:rsidRPr="009D746C" w:rsidRDefault="00EB3F71" w:rsidP="009D746C">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9D746C">
              <w:rPr>
                <w:rFonts w:ascii="Times New Roman" w:eastAsia="Calibri" w:hAnsi="Times New Roman" w:cs="Times New Roman"/>
                <w:sz w:val="26"/>
                <w:szCs w:val="26"/>
              </w:rPr>
              <w:t>Содержание сообщения не соответствует заданной теме, тема не раскрыта.</w:t>
            </w:r>
          </w:p>
          <w:p w:rsidR="00EB3F71" w:rsidRPr="009D746C" w:rsidRDefault="00EB3F71" w:rsidP="009D746C">
            <w:pPr>
              <w:widowControl w:val="0"/>
              <w:autoSpaceDE w:val="0"/>
              <w:autoSpaceDN w:val="0"/>
              <w:adjustRightInd w:val="0"/>
              <w:spacing w:after="0" w:line="240" w:lineRule="auto"/>
              <w:rPr>
                <w:rFonts w:ascii="Times New Roman" w:eastAsia="Calibri" w:hAnsi="Times New Roman" w:cs="Times New Roman"/>
                <w:sz w:val="26"/>
                <w:szCs w:val="26"/>
              </w:rPr>
            </w:pPr>
          </w:p>
          <w:p w:rsidR="00EB3F71" w:rsidRPr="009D746C" w:rsidRDefault="00EB3F71" w:rsidP="009D746C">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9D746C">
              <w:rPr>
                <w:rFonts w:ascii="Times New Roman" w:eastAsia="Calibri" w:hAnsi="Times New Roman" w:cs="Times New Roman"/>
                <w:sz w:val="26"/>
                <w:szCs w:val="26"/>
              </w:rPr>
              <w:t>Отчет выполнен и оформлен небрежно, без соблюдения установленных требований.</w:t>
            </w:r>
          </w:p>
          <w:p w:rsidR="00EB3F71" w:rsidRPr="009D746C" w:rsidRDefault="00EB3F71" w:rsidP="009D746C">
            <w:pPr>
              <w:widowControl w:val="0"/>
              <w:autoSpaceDE w:val="0"/>
              <w:autoSpaceDN w:val="0"/>
              <w:adjustRightInd w:val="0"/>
              <w:spacing w:after="0" w:line="240" w:lineRule="auto"/>
              <w:rPr>
                <w:rFonts w:ascii="Times New Roman" w:eastAsia="Calibri" w:hAnsi="Times New Roman" w:cs="Times New Roman"/>
                <w:sz w:val="26"/>
                <w:szCs w:val="26"/>
              </w:rPr>
            </w:pPr>
          </w:p>
          <w:p w:rsidR="00EB3F71" w:rsidRPr="009D746C" w:rsidRDefault="00EB3F71" w:rsidP="009D746C">
            <w:pPr>
              <w:widowControl w:val="0"/>
              <w:autoSpaceDE w:val="0"/>
              <w:autoSpaceDN w:val="0"/>
              <w:adjustRightInd w:val="0"/>
              <w:spacing w:after="0" w:line="240" w:lineRule="auto"/>
              <w:rPr>
                <w:rFonts w:ascii="Times New Roman" w:eastAsia="Calibri" w:hAnsi="Times New Roman" w:cs="Times New Roman"/>
                <w:sz w:val="26"/>
                <w:szCs w:val="26"/>
              </w:rPr>
            </w:pPr>
          </w:p>
          <w:p w:rsidR="00EB3F71" w:rsidRPr="009D746C" w:rsidRDefault="00EB3F71" w:rsidP="009D746C">
            <w:pPr>
              <w:widowControl w:val="0"/>
              <w:autoSpaceDE w:val="0"/>
              <w:autoSpaceDN w:val="0"/>
              <w:adjustRightInd w:val="0"/>
              <w:spacing w:after="0" w:line="240" w:lineRule="auto"/>
              <w:rPr>
                <w:rFonts w:ascii="Times New Roman" w:eastAsia="Calibri" w:hAnsi="Times New Roman" w:cs="Times New Roman"/>
                <w:sz w:val="26"/>
                <w:szCs w:val="26"/>
              </w:rPr>
            </w:pPr>
          </w:p>
          <w:p w:rsidR="00EB3F71" w:rsidRPr="009D746C" w:rsidRDefault="00EB3F71" w:rsidP="009D746C">
            <w:pPr>
              <w:widowControl w:val="0"/>
              <w:autoSpaceDE w:val="0"/>
              <w:autoSpaceDN w:val="0"/>
              <w:adjustRightInd w:val="0"/>
              <w:spacing w:after="0" w:line="240" w:lineRule="auto"/>
              <w:rPr>
                <w:rFonts w:ascii="Times New Roman" w:eastAsia="Calibri" w:hAnsi="Times New Roman" w:cs="Times New Roman"/>
                <w:sz w:val="26"/>
                <w:szCs w:val="26"/>
              </w:rPr>
            </w:pPr>
            <w:r w:rsidRPr="009D746C">
              <w:rPr>
                <w:rFonts w:ascii="Times New Roman" w:eastAsia="Calibri" w:hAnsi="Times New Roman" w:cs="Times New Roman"/>
                <w:sz w:val="26"/>
                <w:szCs w:val="26"/>
              </w:rPr>
              <w:t xml:space="preserve">Объем текста сообщения значительно </w:t>
            </w:r>
            <w:r w:rsidRPr="009D746C">
              <w:rPr>
                <w:rFonts w:ascii="Times New Roman" w:eastAsia="Calibri" w:hAnsi="Times New Roman" w:cs="Times New Roman"/>
                <w:sz w:val="26"/>
                <w:szCs w:val="26"/>
              </w:rPr>
              <w:lastRenderedPageBreak/>
              <w:t>превышает регламент. </w:t>
            </w:r>
          </w:p>
        </w:tc>
      </w:tr>
      <w:tr w:rsidR="00EB3F71" w:rsidRPr="009D746C" w:rsidTr="00EB3F71">
        <w:tc>
          <w:tcPr>
            <w:tcW w:w="2032" w:type="dxa"/>
          </w:tcPr>
          <w:p w:rsidR="00EB3F71" w:rsidRPr="009D746C" w:rsidRDefault="00EB3F71" w:rsidP="009D746C">
            <w:pPr>
              <w:spacing w:after="0" w:line="240" w:lineRule="auto"/>
              <w:rPr>
                <w:rFonts w:ascii="Times New Roman" w:eastAsia="Calibri" w:hAnsi="Times New Roman" w:cs="Times New Roman"/>
                <w:sz w:val="26"/>
                <w:szCs w:val="26"/>
              </w:rPr>
            </w:pPr>
            <w:r w:rsidRPr="009D746C">
              <w:rPr>
                <w:rFonts w:ascii="Times New Roman" w:eastAsia="Calibri" w:hAnsi="Times New Roman" w:cs="Times New Roman"/>
                <w:sz w:val="26"/>
                <w:szCs w:val="26"/>
              </w:rPr>
              <w:t xml:space="preserve">Характер и стиль изложения материала сообщения </w:t>
            </w:r>
          </w:p>
        </w:tc>
        <w:tc>
          <w:tcPr>
            <w:tcW w:w="2745" w:type="dxa"/>
          </w:tcPr>
          <w:p w:rsidR="00EB3F71" w:rsidRPr="009D746C" w:rsidRDefault="00EB3F71" w:rsidP="009D746C">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9D746C">
              <w:rPr>
                <w:rFonts w:ascii="Times New Roman" w:eastAsia="Calibri" w:hAnsi="Times New Roman" w:cs="Times New Roman"/>
                <w:sz w:val="26"/>
                <w:szCs w:val="26"/>
              </w:rPr>
              <w:t>Материал  в сообщении излагается логично, по плану;</w:t>
            </w:r>
          </w:p>
          <w:p w:rsidR="00EB3F71" w:rsidRPr="009D746C" w:rsidRDefault="00EB3F71" w:rsidP="009D746C">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9D746C">
              <w:rPr>
                <w:rFonts w:ascii="Times New Roman" w:eastAsia="Calibri" w:hAnsi="Times New Roman" w:cs="Times New Roman"/>
                <w:sz w:val="26"/>
                <w:szCs w:val="26"/>
              </w:rPr>
              <w:t>В содержании используются термины по изучаемой теме;</w:t>
            </w:r>
          </w:p>
          <w:p w:rsidR="00EB3F71" w:rsidRPr="009D746C" w:rsidRDefault="00EB3F71" w:rsidP="009D746C">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9D746C">
              <w:rPr>
                <w:rFonts w:ascii="Times New Roman" w:eastAsia="Calibri" w:hAnsi="Times New Roman" w:cs="Times New Roman"/>
                <w:sz w:val="26"/>
                <w:szCs w:val="26"/>
              </w:rPr>
              <w:t xml:space="preserve">Произношение и </w:t>
            </w:r>
            <w:r w:rsidRPr="009D746C">
              <w:rPr>
                <w:rFonts w:ascii="Times New Roman" w:eastAsia="Calibri" w:hAnsi="Times New Roman" w:cs="Times New Roman"/>
                <w:sz w:val="26"/>
                <w:szCs w:val="26"/>
              </w:rPr>
              <w:lastRenderedPageBreak/>
              <w:t xml:space="preserve">объяснение терминов сообщения не вызывает у обучающегося затруднений </w:t>
            </w:r>
          </w:p>
        </w:tc>
        <w:tc>
          <w:tcPr>
            <w:tcW w:w="2939" w:type="dxa"/>
          </w:tcPr>
          <w:p w:rsidR="00EB3F71" w:rsidRPr="009D746C" w:rsidRDefault="00EB3F71" w:rsidP="009D746C">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9D746C">
              <w:rPr>
                <w:rFonts w:ascii="Times New Roman" w:eastAsia="Calibri" w:hAnsi="Times New Roman" w:cs="Times New Roman"/>
                <w:sz w:val="26"/>
                <w:szCs w:val="26"/>
              </w:rPr>
              <w:lastRenderedPageBreak/>
              <w:t>Материал  в сообщении не имеет четкой логики изложения (не по плану).</w:t>
            </w:r>
          </w:p>
          <w:p w:rsidR="00EB3F71" w:rsidRPr="009D746C" w:rsidRDefault="00EB3F71" w:rsidP="009D746C">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9D746C">
              <w:rPr>
                <w:rFonts w:ascii="Times New Roman" w:eastAsia="Calibri" w:hAnsi="Times New Roman" w:cs="Times New Roman"/>
                <w:sz w:val="26"/>
                <w:szCs w:val="26"/>
              </w:rPr>
              <w:t xml:space="preserve">В содержании не используются термины по изучаемой теме, либо их </w:t>
            </w:r>
            <w:r w:rsidRPr="009D746C">
              <w:rPr>
                <w:rFonts w:ascii="Times New Roman" w:eastAsia="Calibri" w:hAnsi="Times New Roman" w:cs="Times New Roman"/>
                <w:sz w:val="26"/>
                <w:szCs w:val="26"/>
              </w:rPr>
              <w:lastRenderedPageBreak/>
              <w:t>недостаточно для раскрытия темы.</w:t>
            </w:r>
          </w:p>
          <w:p w:rsidR="00EB3F71" w:rsidRPr="009D746C" w:rsidRDefault="00EB3F71" w:rsidP="009D746C">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9D746C">
              <w:rPr>
                <w:rFonts w:ascii="Times New Roman" w:eastAsia="Calibri" w:hAnsi="Times New Roman" w:cs="Times New Roman"/>
                <w:sz w:val="26"/>
                <w:szCs w:val="26"/>
              </w:rPr>
              <w:t>Произношение и объяснение терминов вызывает  затруднения.</w:t>
            </w:r>
          </w:p>
        </w:tc>
        <w:tc>
          <w:tcPr>
            <w:tcW w:w="2083" w:type="dxa"/>
            <w:vMerge/>
          </w:tcPr>
          <w:p w:rsidR="00EB3F71" w:rsidRPr="009D746C" w:rsidRDefault="00EB3F71" w:rsidP="009D746C">
            <w:pPr>
              <w:spacing w:after="0" w:line="240" w:lineRule="auto"/>
              <w:rPr>
                <w:rFonts w:ascii="Times New Roman" w:eastAsia="Calibri" w:hAnsi="Times New Roman" w:cs="Times New Roman"/>
                <w:sz w:val="26"/>
                <w:szCs w:val="26"/>
              </w:rPr>
            </w:pPr>
          </w:p>
        </w:tc>
      </w:tr>
      <w:tr w:rsidR="00EB3F71" w:rsidRPr="009D746C" w:rsidTr="00EB3F71">
        <w:tc>
          <w:tcPr>
            <w:tcW w:w="2032" w:type="dxa"/>
          </w:tcPr>
          <w:p w:rsidR="00EB3F71" w:rsidRPr="009D746C" w:rsidRDefault="00EB3F71" w:rsidP="009D746C">
            <w:pPr>
              <w:widowControl w:val="0"/>
              <w:autoSpaceDE w:val="0"/>
              <w:autoSpaceDN w:val="0"/>
              <w:adjustRightInd w:val="0"/>
              <w:spacing w:after="0" w:line="240" w:lineRule="auto"/>
              <w:rPr>
                <w:rFonts w:ascii="Times New Roman" w:eastAsia="Calibri" w:hAnsi="Times New Roman" w:cs="Times New Roman"/>
                <w:sz w:val="26"/>
                <w:szCs w:val="26"/>
              </w:rPr>
            </w:pPr>
            <w:r w:rsidRPr="009D746C">
              <w:rPr>
                <w:rFonts w:ascii="Times New Roman" w:eastAsia="Calibri" w:hAnsi="Times New Roman" w:cs="Times New Roman"/>
                <w:sz w:val="26"/>
                <w:szCs w:val="26"/>
              </w:rPr>
              <w:lastRenderedPageBreak/>
              <w:t>Правильность оформления</w:t>
            </w:r>
          </w:p>
        </w:tc>
        <w:tc>
          <w:tcPr>
            <w:tcW w:w="2745" w:type="dxa"/>
          </w:tcPr>
          <w:p w:rsidR="00EB3F71" w:rsidRPr="009D746C" w:rsidRDefault="00EB3F71" w:rsidP="009D746C">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9D746C">
              <w:rPr>
                <w:rFonts w:ascii="Times New Roman" w:eastAsia="Calibri" w:hAnsi="Times New Roman" w:cs="Times New Roman"/>
                <w:sz w:val="26"/>
                <w:szCs w:val="26"/>
              </w:rPr>
              <w:t>Текст сообщения оформлен аккуратно и точно в соответствии с правилами оформления.</w:t>
            </w:r>
          </w:p>
          <w:p w:rsidR="00EB3F71" w:rsidRPr="009D746C" w:rsidRDefault="00EB3F71" w:rsidP="009D746C">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9D746C">
              <w:rPr>
                <w:rFonts w:ascii="Times New Roman" w:eastAsia="Calibri" w:hAnsi="Times New Roman" w:cs="Times New Roman"/>
                <w:sz w:val="26"/>
                <w:szCs w:val="26"/>
              </w:rPr>
              <w:t xml:space="preserve">Объем текста сообщения соответствует регламенту. </w:t>
            </w:r>
          </w:p>
        </w:tc>
        <w:tc>
          <w:tcPr>
            <w:tcW w:w="2939" w:type="dxa"/>
          </w:tcPr>
          <w:p w:rsidR="00EB3F71" w:rsidRPr="009D746C" w:rsidRDefault="00EB3F71" w:rsidP="009D746C">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9D746C">
              <w:rPr>
                <w:rFonts w:ascii="Times New Roman" w:eastAsia="Calibri" w:hAnsi="Times New Roman" w:cs="Times New Roman"/>
                <w:sz w:val="26"/>
                <w:szCs w:val="26"/>
              </w:rPr>
              <w:t>Текст сообщения оформлен недостаточно аккуратно.</w:t>
            </w:r>
          </w:p>
          <w:p w:rsidR="00EB3F71" w:rsidRPr="009D746C" w:rsidRDefault="00EB3F71" w:rsidP="009D746C">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9D746C">
              <w:rPr>
                <w:rFonts w:ascii="Times New Roman" w:eastAsia="Calibri" w:hAnsi="Times New Roman" w:cs="Times New Roman"/>
                <w:sz w:val="26"/>
                <w:szCs w:val="26"/>
              </w:rPr>
              <w:t xml:space="preserve"> Присутствуют неточности в оформлении.</w:t>
            </w:r>
          </w:p>
          <w:p w:rsidR="00EB3F71" w:rsidRPr="009D746C" w:rsidRDefault="00EB3F71" w:rsidP="009D746C">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9D746C">
              <w:rPr>
                <w:rFonts w:ascii="Times New Roman" w:eastAsia="Calibri" w:hAnsi="Times New Roman" w:cs="Times New Roman"/>
                <w:sz w:val="26"/>
                <w:szCs w:val="26"/>
              </w:rPr>
              <w:t>Объем текста сообщения не соответствует регламенту.</w:t>
            </w:r>
          </w:p>
        </w:tc>
        <w:tc>
          <w:tcPr>
            <w:tcW w:w="2083" w:type="dxa"/>
            <w:vMerge/>
          </w:tcPr>
          <w:p w:rsidR="00EB3F71" w:rsidRPr="009D746C" w:rsidRDefault="00EB3F71" w:rsidP="009D746C">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p>
        </w:tc>
      </w:tr>
    </w:tbl>
    <w:p w:rsidR="00EB3F71" w:rsidRPr="009D746C" w:rsidRDefault="00EB3F71" w:rsidP="009D746C">
      <w:pPr>
        <w:spacing w:after="0" w:line="240" w:lineRule="auto"/>
        <w:jc w:val="center"/>
        <w:rPr>
          <w:rFonts w:ascii="Times New Roman" w:eastAsia="Calibri" w:hAnsi="Times New Roman" w:cs="Times New Roman"/>
          <w:b/>
          <w:sz w:val="26"/>
          <w:szCs w:val="26"/>
        </w:rPr>
      </w:pPr>
    </w:p>
    <w:p w:rsidR="00EB3F71" w:rsidRPr="009D746C" w:rsidRDefault="00EB3F71" w:rsidP="009D746C">
      <w:pPr>
        <w:spacing w:after="0" w:line="240" w:lineRule="auto"/>
        <w:jc w:val="center"/>
        <w:rPr>
          <w:rFonts w:ascii="Times New Roman" w:eastAsia="Calibri" w:hAnsi="Times New Roman" w:cs="Times New Roman"/>
          <w:b/>
          <w:sz w:val="26"/>
          <w:szCs w:val="26"/>
        </w:rPr>
      </w:pPr>
    </w:p>
    <w:p w:rsidR="00EB3F71" w:rsidRPr="009D746C" w:rsidRDefault="00EB3F71" w:rsidP="009D746C">
      <w:pPr>
        <w:spacing w:after="0" w:line="240" w:lineRule="auto"/>
        <w:jc w:val="center"/>
        <w:rPr>
          <w:rFonts w:ascii="Times New Roman" w:eastAsia="Calibri" w:hAnsi="Times New Roman" w:cs="Times New Roman"/>
          <w:b/>
          <w:sz w:val="26"/>
          <w:szCs w:val="26"/>
        </w:rPr>
      </w:pPr>
    </w:p>
    <w:p w:rsidR="00EB3F71" w:rsidRPr="009D746C" w:rsidRDefault="003810B2" w:rsidP="009D746C">
      <w:pPr>
        <w:keepNext/>
        <w:keepLines/>
        <w:spacing w:after="0" w:line="240" w:lineRule="auto"/>
        <w:outlineLvl w:val="0"/>
        <w:rPr>
          <w:rFonts w:ascii="Times New Roman" w:eastAsia="Times New Roman" w:hAnsi="Times New Roman" w:cs="Times New Roman"/>
          <w:sz w:val="26"/>
          <w:szCs w:val="26"/>
          <w:lang w:eastAsia="ru-RU"/>
        </w:rPr>
      </w:pPr>
      <w:bookmarkStart w:id="19" w:name="_Toc92670202"/>
      <w:r w:rsidRPr="009D746C">
        <w:rPr>
          <w:rFonts w:ascii="Times New Roman" w:eastAsia="Times New Roman" w:hAnsi="Times New Roman" w:cs="Times New Roman"/>
          <w:sz w:val="26"/>
          <w:szCs w:val="26"/>
          <w:lang w:eastAsia="ru-RU"/>
        </w:rPr>
        <w:t>4.3</w:t>
      </w:r>
      <w:r w:rsidR="00EB3F71" w:rsidRPr="009D746C">
        <w:rPr>
          <w:rFonts w:ascii="Times New Roman" w:eastAsia="Times New Roman" w:hAnsi="Times New Roman" w:cs="Times New Roman"/>
          <w:sz w:val="26"/>
          <w:szCs w:val="26"/>
          <w:lang w:eastAsia="ru-RU"/>
        </w:rPr>
        <w:t>Критерии оценки презентации</w:t>
      </w:r>
      <w:bookmarkEnd w:id="19"/>
    </w:p>
    <w:p w:rsidR="00EB3F71" w:rsidRPr="009D746C" w:rsidRDefault="00EB3F71" w:rsidP="009D746C">
      <w:pPr>
        <w:spacing w:after="0" w:line="240" w:lineRule="auto"/>
        <w:ind w:firstLine="720"/>
        <w:jc w:val="both"/>
        <w:rPr>
          <w:rFonts w:ascii="Times New Roman" w:eastAsia="Times New Roman" w:hAnsi="Times New Roman" w:cs="Times New Roman"/>
          <w:sz w:val="26"/>
          <w:szCs w:val="26"/>
          <w:lang w:eastAsia="ru-RU"/>
        </w:rPr>
      </w:pPr>
    </w:p>
    <w:tbl>
      <w:tblPr>
        <w:tblStyle w:val="a4"/>
        <w:tblW w:w="0" w:type="auto"/>
        <w:tblLook w:val="01E0" w:firstRow="1" w:lastRow="1" w:firstColumn="1" w:lastColumn="1" w:noHBand="0" w:noVBand="0"/>
      </w:tblPr>
      <w:tblGrid>
        <w:gridCol w:w="2808"/>
        <w:gridCol w:w="6660"/>
      </w:tblGrid>
      <w:tr w:rsidR="00EB3F71" w:rsidRPr="009D746C" w:rsidTr="00EB3F71">
        <w:tc>
          <w:tcPr>
            <w:tcW w:w="2808" w:type="dxa"/>
          </w:tcPr>
          <w:p w:rsidR="00EB3F71" w:rsidRPr="009D746C" w:rsidRDefault="00EB3F71" w:rsidP="009D746C">
            <w:pPr>
              <w:jc w:val="both"/>
              <w:rPr>
                <w:sz w:val="26"/>
                <w:szCs w:val="26"/>
              </w:rPr>
            </w:pPr>
            <w:r w:rsidRPr="009D746C">
              <w:rPr>
                <w:sz w:val="26"/>
                <w:szCs w:val="26"/>
              </w:rPr>
              <w:t>Критерии оценки</w:t>
            </w:r>
          </w:p>
        </w:tc>
        <w:tc>
          <w:tcPr>
            <w:tcW w:w="6660" w:type="dxa"/>
          </w:tcPr>
          <w:p w:rsidR="00EB3F71" w:rsidRPr="009D746C" w:rsidRDefault="00EB3F71" w:rsidP="009D746C">
            <w:pPr>
              <w:jc w:val="both"/>
              <w:rPr>
                <w:sz w:val="26"/>
                <w:szCs w:val="26"/>
              </w:rPr>
            </w:pPr>
            <w:r w:rsidRPr="009D746C">
              <w:rPr>
                <w:sz w:val="26"/>
                <w:szCs w:val="26"/>
              </w:rPr>
              <w:t>Содержание оценки</w:t>
            </w:r>
          </w:p>
        </w:tc>
      </w:tr>
      <w:tr w:rsidR="00EB3F71" w:rsidRPr="009D746C" w:rsidTr="00EB3F71">
        <w:tc>
          <w:tcPr>
            <w:tcW w:w="2808" w:type="dxa"/>
          </w:tcPr>
          <w:p w:rsidR="00EB3F71" w:rsidRPr="009D746C" w:rsidRDefault="00EB3F71" w:rsidP="009D746C">
            <w:pPr>
              <w:rPr>
                <w:sz w:val="26"/>
                <w:szCs w:val="26"/>
              </w:rPr>
            </w:pPr>
            <w:r w:rsidRPr="009D746C">
              <w:rPr>
                <w:sz w:val="26"/>
                <w:szCs w:val="26"/>
              </w:rPr>
              <w:t>1. Содержательный критерий</w:t>
            </w:r>
          </w:p>
        </w:tc>
        <w:tc>
          <w:tcPr>
            <w:tcW w:w="6660" w:type="dxa"/>
          </w:tcPr>
          <w:p w:rsidR="00EB3F71" w:rsidRPr="009D746C" w:rsidRDefault="00EB3F71" w:rsidP="009D746C">
            <w:pPr>
              <w:jc w:val="both"/>
              <w:rPr>
                <w:sz w:val="26"/>
                <w:szCs w:val="26"/>
              </w:rPr>
            </w:pPr>
            <w:r w:rsidRPr="009D746C">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EB3F71" w:rsidRPr="009D746C" w:rsidTr="00EB3F71">
        <w:tc>
          <w:tcPr>
            <w:tcW w:w="2808" w:type="dxa"/>
          </w:tcPr>
          <w:p w:rsidR="00EB3F71" w:rsidRPr="009D746C" w:rsidRDefault="00EB3F71" w:rsidP="009D746C">
            <w:pPr>
              <w:jc w:val="both"/>
              <w:rPr>
                <w:sz w:val="26"/>
                <w:szCs w:val="26"/>
              </w:rPr>
            </w:pPr>
            <w:r w:rsidRPr="009D746C">
              <w:rPr>
                <w:sz w:val="26"/>
                <w:szCs w:val="26"/>
              </w:rPr>
              <w:t>2. Логический критерий</w:t>
            </w:r>
          </w:p>
        </w:tc>
        <w:tc>
          <w:tcPr>
            <w:tcW w:w="6660" w:type="dxa"/>
          </w:tcPr>
          <w:p w:rsidR="00EB3F71" w:rsidRPr="009D746C" w:rsidRDefault="00EB3F71" w:rsidP="009D746C">
            <w:pPr>
              <w:jc w:val="both"/>
              <w:rPr>
                <w:sz w:val="26"/>
                <w:szCs w:val="26"/>
              </w:rPr>
            </w:pPr>
            <w:r w:rsidRPr="009D746C">
              <w:rPr>
                <w:sz w:val="26"/>
                <w:szCs w:val="26"/>
              </w:rPr>
              <w:t>стройное логико-композиционное построение речи, доказательность, аргументированность</w:t>
            </w:r>
          </w:p>
        </w:tc>
      </w:tr>
      <w:tr w:rsidR="00EB3F71" w:rsidRPr="009D746C" w:rsidTr="00EB3F71">
        <w:tc>
          <w:tcPr>
            <w:tcW w:w="2808" w:type="dxa"/>
          </w:tcPr>
          <w:p w:rsidR="00EB3F71" w:rsidRPr="009D746C" w:rsidRDefault="00EB3F71" w:rsidP="009D746C">
            <w:pPr>
              <w:jc w:val="both"/>
              <w:rPr>
                <w:sz w:val="26"/>
                <w:szCs w:val="26"/>
              </w:rPr>
            </w:pPr>
            <w:r w:rsidRPr="009D746C">
              <w:rPr>
                <w:sz w:val="26"/>
                <w:szCs w:val="26"/>
              </w:rPr>
              <w:t xml:space="preserve">3. Речевой критерий </w:t>
            </w:r>
          </w:p>
        </w:tc>
        <w:tc>
          <w:tcPr>
            <w:tcW w:w="6660" w:type="dxa"/>
          </w:tcPr>
          <w:p w:rsidR="00EB3F71" w:rsidRPr="009D746C" w:rsidRDefault="00EB3F71" w:rsidP="009D746C">
            <w:pPr>
              <w:jc w:val="both"/>
              <w:rPr>
                <w:sz w:val="26"/>
                <w:szCs w:val="26"/>
              </w:rPr>
            </w:pPr>
            <w:r w:rsidRPr="009D746C">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EB3F71" w:rsidRPr="009D746C" w:rsidTr="00EB3F71">
        <w:tc>
          <w:tcPr>
            <w:tcW w:w="2808" w:type="dxa"/>
          </w:tcPr>
          <w:p w:rsidR="00EB3F71" w:rsidRPr="009D746C" w:rsidRDefault="00EB3F71" w:rsidP="009D746C">
            <w:pPr>
              <w:rPr>
                <w:sz w:val="26"/>
                <w:szCs w:val="26"/>
              </w:rPr>
            </w:pPr>
            <w:r w:rsidRPr="009D746C">
              <w:rPr>
                <w:sz w:val="26"/>
                <w:szCs w:val="26"/>
              </w:rPr>
              <w:t>4. Психологический критерий</w:t>
            </w:r>
          </w:p>
        </w:tc>
        <w:tc>
          <w:tcPr>
            <w:tcW w:w="6660" w:type="dxa"/>
          </w:tcPr>
          <w:p w:rsidR="00EB3F71" w:rsidRPr="009D746C" w:rsidRDefault="00EB3F71" w:rsidP="009D746C">
            <w:pPr>
              <w:jc w:val="both"/>
              <w:rPr>
                <w:sz w:val="26"/>
                <w:szCs w:val="26"/>
              </w:rPr>
            </w:pPr>
            <w:r w:rsidRPr="009D746C">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EB3F71" w:rsidRPr="009D746C" w:rsidTr="00EB3F71">
        <w:tc>
          <w:tcPr>
            <w:tcW w:w="2808" w:type="dxa"/>
          </w:tcPr>
          <w:p w:rsidR="00EB3F71" w:rsidRPr="009D746C" w:rsidRDefault="00EB3F71" w:rsidP="009D746C">
            <w:pPr>
              <w:rPr>
                <w:sz w:val="26"/>
                <w:szCs w:val="26"/>
              </w:rPr>
            </w:pPr>
            <w:r w:rsidRPr="009D746C">
              <w:rPr>
                <w:sz w:val="26"/>
                <w:szCs w:val="26"/>
              </w:rPr>
              <w:t>5. Критерий соблюдения дизайн-эргономических требований к компьютерной презентации</w:t>
            </w:r>
          </w:p>
        </w:tc>
        <w:tc>
          <w:tcPr>
            <w:tcW w:w="6660" w:type="dxa"/>
          </w:tcPr>
          <w:p w:rsidR="00EB3F71" w:rsidRPr="009D746C" w:rsidRDefault="00EB3F71" w:rsidP="009D746C">
            <w:pPr>
              <w:jc w:val="both"/>
              <w:rPr>
                <w:sz w:val="26"/>
                <w:szCs w:val="26"/>
              </w:rPr>
            </w:pPr>
            <w:r w:rsidRPr="009D746C">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3810B2" w:rsidRPr="009D746C" w:rsidRDefault="003810B2" w:rsidP="009D746C">
      <w:pPr>
        <w:spacing w:after="0" w:line="240" w:lineRule="auto"/>
        <w:contextualSpacing/>
        <w:rPr>
          <w:rFonts w:ascii="Times New Roman" w:eastAsia="Calibri" w:hAnsi="Times New Roman" w:cs="Times New Roman"/>
          <w:bCs/>
          <w:sz w:val="26"/>
          <w:szCs w:val="26"/>
        </w:rPr>
      </w:pPr>
      <w:r w:rsidRPr="009D746C">
        <w:rPr>
          <w:rFonts w:ascii="Times New Roman" w:eastAsia="Calibri" w:hAnsi="Times New Roman" w:cs="Times New Roman"/>
          <w:bCs/>
          <w:sz w:val="26"/>
          <w:szCs w:val="26"/>
        </w:rPr>
        <w:t>4.4Критерии оценивания выполненных таблиц</w:t>
      </w:r>
    </w:p>
    <w:p w:rsidR="00EB3F71" w:rsidRPr="009D746C" w:rsidRDefault="00EB3F71" w:rsidP="009D746C">
      <w:pPr>
        <w:tabs>
          <w:tab w:val="left" w:pos="3405"/>
        </w:tabs>
        <w:spacing w:after="0" w:line="240" w:lineRule="auto"/>
        <w:rPr>
          <w:rFonts w:ascii="Times New Roman" w:eastAsia="Calibri" w:hAnsi="Times New Roman" w:cs="Times New Roman"/>
          <w:sz w:val="26"/>
          <w:szCs w:val="26"/>
        </w:rPr>
      </w:pP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5"/>
        <w:gridCol w:w="2715"/>
        <w:gridCol w:w="2329"/>
      </w:tblGrid>
      <w:tr w:rsidR="003810B2" w:rsidRPr="009D746C" w:rsidTr="00F82C92">
        <w:trPr>
          <w:trHeight w:val="720"/>
        </w:trPr>
        <w:tc>
          <w:tcPr>
            <w:tcW w:w="1911" w:type="dxa"/>
            <w:vMerge w:val="restart"/>
          </w:tcPr>
          <w:p w:rsidR="003810B2" w:rsidRPr="009D746C" w:rsidRDefault="003810B2" w:rsidP="009D746C">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9D746C">
              <w:rPr>
                <w:rFonts w:ascii="Times New Roman" w:eastAsia="Arial Unicode MS" w:hAnsi="Times New Roman" w:cs="Times New Roman"/>
                <w:b/>
                <w:bCs/>
                <w:color w:val="000000"/>
                <w:sz w:val="26"/>
                <w:szCs w:val="26"/>
                <w:lang w:eastAsia="ru-RU" w:bidi="ru-RU"/>
              </w:rPr>
              <w:t>Критерии оценки</w:t>
            </w:r>
          </w:p>
        </w:tc>
        <w:tc>
          <w:tcPr>
            <w:tcW w:w="2789" w:type="dxa"/>
            <w:tcBorders>
              <w:bottom w:val="single" w:sz="4" w:space="0" w:color="auto"/>
            </w:tcBorders>
          </w:tcPr>
          <w:p w:rsidR="003810B2" w:rsidRPr="009D746C" w:rsidRDefault="003810B2" w:rsidP="009D746C">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9D746C">
              <w:rPr>
                <w:rFonts w:ascii="Times New Roman" w:eastAsia="Arial Unicode MS" w:hAnsi="Times New Roman" w:cs="Times New Roman"/>
                <w:b/>
                <w:bCs/>
                <w:color w:val="000000"/>
                <w:sz w:val="26"/>
                <w:szCs w:val="26"/>
                <w:lang w:eastAsia="ru-RU" w:bidi="ru-RU"/>
              </w:rPr>
              <w:t>Работа выполнена</w:t>
            </w:r>
          </w:p>
          <w:p w:rsidR="003810B2" w:rsidRPr="009D746C" w:rsidRDefault="003810B2" w:rsidP="009D746C">
            <w:pPr>
              <w:widowControl w:val="0"/>
              <w:spacing w:after="0" w:line="240" w:lineRule="auto"/>
              <w:jc w:val="center"/>
              <w:rPr>
                <w:rFonts w:ascii="Times New Roman" w:eastAsia="Arial Unicode MS" w:hAnsi="Times New Roman" w:cs="Times New Roman"/>
                <w:b/>
                <w:bCs/>
                <w:color w:val="000000"/>
                <w:sz w:val="26"/>
                <w:szCs w:val="26"/>
                <w:lang w:eastAsia="ru-RU" w:bidi="ru-RU"/>
              </w:rPr>
            </w:pPr>
          </w:p>
        </w:tc>
        <w:tc>
          <w:tcPr>
            <w:tcW w:w="2792" w:type="dxa"/>
            <w:tcBorders>
              <w:bottom w:val="single" w:sz="4" w:space="0" w:color="auto"/>
            </w:tcBorders>
          </w:tcPr>
          <w:p w:rsidR="003810B2" w:rsidRPr="009D746C" w:rsidRDefault="003810B2" w:rsidP="009D746C">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9D746C">
              <w:rPr>
                <w:rFonts w:ascii="Times New Roman" w:eastAsia="Arial Unicode MS" w:hAnsi="Times New Roman" w:cs="Times New Roman"/>
                <w:b/>
                <w:bCs/>
                <w:color w:val="000000"/>
                <w:sz w:val="26"/>
                <w:szCs w:val="26"/>
                <w:lang w:eastAsia="ru-RU" w:bidi="ru-RU"/>
              </w:rPr>
              <w:t xml:space="preserve">Работа выполнена </w:t>
            </w:r>
            <w:r w:rsidRPr="009D746C">
              <w:rPr>
                <w:rFonts w:ascii="Times New Roman" w:eastAsia="Arial Unicode MS" w:hAnsi="Times New Roman" w:cs="Times New Roman"/>
                <w:b/>
                <w:bCs/>
                <w:color w:val="000000"/>
                <w:sz w:val="26"/>
                <w:szCs w:val="26"/>
                <w:lang w:eastAsia="ru-RU" w:bidi="ru-RU"/>
              </w:rPr>
              <w:br/>
              <w:t>не полностью</w:t>
            </w:r>
          </w:p>
        </w:tc>
        <w:tc>
          <w:tcPr>
            <w:tcW w:w="2220" w:type="dxa"/>
            <w:tcBorders>
              <w:bottom w:val="single" w:sz="4" w:space="0" w:color="auto"/>
            </w:tcBorders>
          </w:tcPr>
          <w:p w:rsidR="003810B2" w:rsidRPr="009D746C" w:rsidRDefault="003810B2" w:rsidP="009D746C">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9D746C">
              <w:rPr>
                <w:rFonts w:ascii="Times New Roman" w:eastAsia="Arial Unicode MS" w:hAnsi="Times New Roman" w:cs="Times New Roman"/>
                <w:b/>
                <w:bCs/>
                <w:color w:val="000000"/>
                <w:sz w:val="26"/>
                <w:szCs w:val="26"/>
                <w:lang w:eastAsia="ru-RU" w:bidi="ru-RU"/>
              </w:rPr>
              <w:t xml:space="preserve">Работа </w:t>
            </w:r>
            <w:r w:rsidRPr="009D746C">
              <w:rPr>
                <w:rFonts w:ascii="Times New Roman" w:eastAsia="Arial Unicode MS" w:hAnsi="Times New Roman" w:cs="Times New Roman"/>
                <w:b/>
                <w:bCs/>
                <w:color w:val="000000"/>
                <w:sz w:val="26"/>
                <w:szCs w:val="26"/>
                <w:lang w:eastAsia="ru-RU" w:bidi="ru-RU"/>
              </w:rPr>
              <w:br/>
              <w:t>не выполнена</w:t>
            </w:r>
          </w:p>
        </w:tc>
      </w:tr>
      <w:tr w:rsidR="003810B2" w:rsidRPr="009D746C" w:rsidTr="00F82C92">
        <w:trPr>
          <w:trHeight w:val="600"/>
        </w:trPr>
        <w:tc>
          <w:tcPr>
            <w:tcW w:w="1911" w:type="dxa"/>
            <w:vMerge/>
          </w:tcPr>
          <w:p w:rsidR="003810B2" w:rsidRPr="009D746C" w:rsidRDefault="003810B2" w:rsidP="009D746C">
            <w:pPr>
              <w:widowControl w:val="0"/>
              <w:spacing w:after="0" w:line="240" w:lineRule="auto"/>
              <w:jc w:val="center"/>
              <w:rPr>
                <w:rFonts w:ascii="Times New Roman" w:eastAsia="Arial Unicode MS" w:hAnsi="Times New Roman" w:cs="Times New Roman"/>
                <w:b/>
                <w:bCs/>
                <w:color w:val="000000"/>
                <w:sz w:val="26"/>
                <w:szCs w:val="26"/>
                <w:lang w:eastAsia="ru-RU" w:bidi="ru-RU"/>
              </w:rPr>
            </w:pPr>
          </w:p>
        </w:tc>
        <w:tc>
          <w:tcPr>
            <w:tcW w:w="2789" w:type="dxa"/>
            <w:tcBorders>
              <w:top w:val="single" w:sz="4" w:space="0" w:color="auto"/>
            </w:tcBorders>
          </w:tcPr>
          <w:p w:rsidR="003810B2" w:rsidRPr="009D746C" w:rsidRDefault="003810B2" w:rsidP="009D746C">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9D746C">
              <w:rPr>
                <w:rFonts w:ascii="Times New Roman" w:eastAsia="Arial Unicode MS" w:hAnsi="Times New Roman" w:cs="Times New Roman"/>
                <w:b/>
                <w:bCs/>
                <w:color w:val="000000"/>
                <w:sz w:val="26"/>
                <w:szCs w:val="26"/>
                <w:lang w:eastAsia="ru-RU" w:bidi="ru-RU"/>
              </w:rPr>
              <w:t>Оценка «5»</w:t>
            </w:r>
          </w:p>
        </w:tc>
        <w:tc>
          <w:tcPr>
            <w:tcW w:w="2792" w:type="dxa"/>
            <w:tcBorders>
              <w:top w:val="single" w:sz="4" w:space="0" w:color="auto"/>
            </w:tcBorders>
          </w:tcPr>
          <w:p w:rsidR="003810B2" w:rsidRPr="009D746C" w:rsidRDefault="003810B2" w:rsidP="009D746C">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9D746C">
              <w:rPr>
                <w:rFonts w:ascii="Times New Roman" w:eastAsia="Arial Unicode MS" w:hAnsi="Times New Roman" w:cs="Times New Roman"/>
                <w:b/>
                <w:bCs/>
                <w:color w:val="000000"/>
                <w:sz w:val="26"/>
                <w:szCs w:val="26"/>
                <w:lang w:eastAsia="ru-RU" w:bidi="ru-RU"/>
              </w:rPr>
              <w:t>Оценка «3-4»</w:t>
            </w:r>
          </w:p>
        </w:tc>
        <w:tc>
          <w:tcPr>
            <w:tcW w:w="2220" w:type="dxa"/>
            <w:tcBorders>
              <w:top w:val="single" w:sz="4" w:space="0" w:color="auto"/>
            </w:tcBorders>
          </w:tcPr>
          <w:p w:rsidR="003810B2" w:rsidRPr="009D746C" w:rsidRDefault="003810B2" w:rsidP="009D746C">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9D746C">
              <w:rPr>
                <w:rFonts w:ascii="Times New Roman" w:eastAsia="Arial Unicode MS" w:hAnsi="Times New Roman" w:cs="Times New Roman"/>
                <w:b/>
                <w:bCs/>
                <w:color w:val="000000"/>
                <w:sz w:val="26"/>
                <w:szCs w:val="26"/>
                <w:lang w:eastAsia="ru-RU" w:bidi="ru-RU"/>
              </w:rPr>
              <w:t>Оценка «2»</w:t>
            </w:r>
          </w:p>
        </w:tc>
      </w:tr>
      <w:tr w:rsidR="003810B2" w:rsidRPr="009D746C" w:rsidTr="00F82C92">
        <w:tc>
          <w:tcPr>
            <w:tcW w:w="1911" w:type="dxa"/>
          </w:tcPr>
          <w:p w:rsidR="003810B2" w:rsidRPr="009D746C" w:rsidRDefault="003810B2" w:rsidP="009D746C">
            <w:pPr>
              <w:widowControl w:val="0"/>
              <w:spacing w:after="0" w:line="240" w:lineRule="auto"/>
              <w:rPr>
                <w:rFonts w:ascii="Times New Roman" w:eastAsia="Arial Unicode MS" w:hAnsi="Times New Roman" w:cs="Times New Roman"/>
                <w:color w:val="000000"/>
                <w:sz w:val="26"/>
                <w:szCs w:val="26"/>
                <w:lang w:eastAsia="ru-RU" w:bidi="ru-RU"/>
              </w:rPr>
            </w:pPr>
            <w:r w:rsidRPr="009D746C">
              <w:rPr>
                <w:rFonts w:ascii="Times New Roman" w:eastAsia="Arial Unicode MS" w:hAnsi="Times New Roman" w:cs="Times New Roman"/>
                <w:color w:val="000000"/>
                <w:sz w:val="26"/>
                <w:szCs w:val="26"/>
                <w:lang w:eastAsia="ru-RU" w:bidi="ru-RU"/>
              </w:rPr>
              <w:t>Соответствие представленной информации заданной теме</w:t>
            </w:r>
          </w:p>
        </w:tc>
        <w:tc>
          <w:tcPr>
            <w:tcW w:w="2789" w:type="dxa"/>
          </w:tcPr>
          <w:p w:rsidR="003810B2" w:rsidRPr="009D746C" w:rsidRDefault="003810B2" w:rsidP="009D746C">
            <w:pPr>
              <w:widowControl w:val="0"/>
              <w:spacing w:after="0" w:line="240" w:lineRule="auto"/>
              <w:rPr>
                <w:rFonts w:ascii="Times New Roman" w:eastAsia="Arial Unicode MS" w:hAnsi="Times New Roman" w:cs="Times New Roman"/>
                <w:color w:val="000000"/>
                <w:sz w:val="26"/>
                <w:szCs w:val="26"/>
                <w:lang w:eastAsia="ru-RU" w:bidi="ru-RU"/>
              </w:rPr>
            </w:pPr>
            <w:r w:rsidRPr="009D746C">
              <w:rPr>
                <w:rFonts w:ascii="Times New Roman" w:eastAsia="Arial Unicode MS" w:hAnsi="Times New Roman" w:cs="Times New Roman"/>
                <w:color w:val="000000"/>
                <w:sz w:val="26"/>
                <w:szCs w:val="26"/>
                <w:lang w:eastAsia="ru-RU" w:bidi="ru-RU"/>
              </w:rPr>
              <w:t xml:space="preserve">Содержание сообщения полностью соответствует заданной теме, </w:t>
            </w:r>
            <w:r w:rsidRPr="009D746C">
              <w:rPr>
                <w:rFonts w:ascii="Times New Roman" w:eastAsia="Arial Unicode MS" w:hAnsi="Times New Roman" w:cs="Times New Roman"/>
                <w:color w:val="000000"/>
                <w:sz w:val="26"/>
                <w:szCs w:val="26"/>
                <w:lang w:eastAsia="ru-RU" w:bidi="ru-RU"/>
              </w:rPr>
              <w:br/>
              <w:t>тема раскрыта полностью</w:t>
            </w:r>
          </w:p>
        </w:tc>
        <w:tc>
          <w:tcPr>
            <w:tcW w:w="2792" w:type="dxa"/>
          </w:tcPr>
          <w:p w:rsidR="003810B2" w:rsidRPr="009D746C" w:rsidRDefault="003810B2" w:rsidP="009D746C">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color w:val="000000"/>
                <w:sz w:val="26"/>
                <w:szCs w:val="26"/>
                <w:lang w:eastAsia="ru-RU" w:bidi="ru-RU"/>
              </w:rPr>
            </w:pPr>
            <w:r w:rsidRPr="009D746C">
              <w:rPr>
                <w:rFonts w:ascii="Times New Roman" w:eastAsia="Arial Unicode MS" w:hAnsi="Times New Roman" w:cs="Times New Roman"/>
                <w:color w:val="000000"/>
                <w:sz w:val="26"/>
                <w:szCs w:val="26"/>
                <w:lang w:eastAsia="ru-RU" w:bidi="ru-RU"/>
              </w:rPr>
              <w:t>Содержание сообщения соответствует заданной теме, но в тексте есть отклонения от темы или тема раскрыта не полностью.</w:t>
            </w:r>
          </w:p>
        </w:tc>
        <w:tc>
          <w:tcPr>
            <w:tcW w:w="2220" w:type="dxa"/>
          </w:tcPr>
          <w:p w:rsidR="003810B2" w:rsidRPr="009D746C" w:rsidRDefault="003810B2" w:rsidP="009D746C">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color w:val="000000"/>
                <w:sz w:val="26"/>
                <w:szCs w:val="26"/>
                <w:lang w:eastAsia="ru-RU" w:bidi="ru-RU"/>
              </w:rPr>
            </w:pPr>
            <w:r w:rsidRPr="009D746C">
              <w:rPr>
                <w:rFonts w:ascii="Times New Roman" w:eastAsia="Arial Unicode MS" w:hAnsi="Times New Roman" w:cs="Times New Roman"/>
                <w:color w:val="000000"/>
                <w:sz w:val="26"/>
                <w:szCs w:val="26"/>
                <w:lang w:eastAsia="ru-RU" w:bidi="ru-RU"/>
              </w:rPr>
              <w:t>Обучающийся работу не выполнил вовсе.</w:t>
            </w:r>
          </w:p>
          <w:p w:rsidR="003810B2" w:rsidRPr="009D746C" w:rsidRDefault="003810B2" w:rsidP="009D746C">
            <w:pPr>
              <w:widowControl w:val="0"/>
              <w:autoSpaceDE w:val="0"/>
              <w:autoSpaceDN w:val="0"/>
              <w:adjustRightInd w:val="0"/>
              <w:spacing w:after="0" w:line="240" w:lineRule="auto"/>
              <w:rPr>
                <w:rFonts w:ascii="Times New Roman" w:eastAsia="Arial Unicode MS" w:hAnsi="Times New Roman" w:cs="Times New Roman"/>
                <w:color w:val="000000"/>
                <w:sz w:val="26"/>
                <w:szCs w:val="26"/>
                <w:lang w:eastAsia="ru-RU" w:bidi="ru-RU"/>
              </w:rPr>
            </w:pPr>
          </w:p>
          <w:p w:rsidR="003810B2" w:rsidRPr="009D746C" w:rsidRDefault="003810B2" w:rsidP="009D746C">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color w:val="000000"/>
                <w:sz w:val="26"/>
                <w:szCs w:val="26"/>
                <w:lang w:eastAsia="ru-RU" w:bidi="ru-RU"/>
              </w:rPr>
            </w:pPr>
            <w:r w:rsidRPr="009D746C">
              <w:rPr>
                <w:rFonts w:ascii="Times New Roman" w:eastAsia="Arial Unicode MS" w:hAnsi="Times New Roman" w:cs="Times New Roman"/>
                <w:color w:val="000000"/>
                <w:sz w:val="26"/>
                <w:szCs w:val="26"/>
                <w:lang w:eastAsia="ru-RU" w:bidi="ru-RU"/>
              </w:rPr>
              <w:t>Содержание ячеек таблицы  не соответствует заданной теме.</w:t>
            </w:r>
          </w:p>
          <w:p w:rsidR="003810B2" w:rsidRPr="009D746C" w:rsidRDefault="003810B2" w:rsidP="009D746C">
            <w:pPr>
              <w:widowControl w:val="0"/>
              <w:autoSpaceDE w:val="0"/>
              <w:autoSpaceDN w:val="0"/>
              <w:adjustRightInd w:val="0"/>
              <w:spacing w:after="0" w:line="240" w:lineRule="auto"/>
              <w:rPr>
                <w:rFonts w:ascii="Times New Roman" w:eastAsia="Arial Unicode MS" w:hAnsi="Times New Roman" w:cs="Times New Roman"/>
                <w:color w:val="000000"/>
                <w:sz w:val="26"/>
                <w:szCs w:val="26"/>
                <w:lang w:eastAsia="ru-RU" w:bidi="ru-RU"/>
              </w:rPr>
            </w:pPr>
          </w:p>
          <w:p w:rsidR="003810B2" w:rsidRPr="009D746C" w:rsidRDefault="003810B2" w:rsidP="009D746C">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color w:val="000000"/>
                <w:sz w:val="26"/>
                <w:szCs w:val="26"/>
                <w:lang w:eastAsia="ru-RU" w:bidi="ru-RU"/>
              </w:rPr>
            </w:pPr>
            <w:r w:rsidRPr="009D746C">
              <w:rPr>
                <w:rFonts w:ascii="Times New Roman" w:eastAsia="Arial Unicode MS" w:hAnsi="Times New Roman" w:cs="Times New Roman"/>
                <w:color w:val="000000"/>
                <w:sz w:val="26"/>
                <w:szCs w:val="26"/>
                <w:lang w:eastAsia="ru-RU" w:bidi="ru-RU"/>
              </w:rPr>
              <w:t>Имеются незаполненные ячейки или серьезные множественные ошибки.</w:t>
            </w:r>
          </w:p>
          <w:p w:rsidR="003810B2" w:rsidRPr="009D746C" w:rsidRDefault="003810B2" w:rsidP="009D746C">
            <w:pPr>
              <w:spacing w:after="0" w:line="240" w:lineRule="auto"/>
              <w:contextualSpacing/>
              <w:rPr>
                <w:rFonts w:ascii="Times New Roman" w:eastAsia="Calibri" w:hAnsi="Times New Roman" w:cs="Times New Roman"/>
                <w:sz w:val="26"/>
                <w:szCs w:val="26"/>
              </w:rPr>
            </w:pPr>
          </w:p>
          <w:p w:rsidR="003810B2" w:rsidRPr="009D746C" w:rsidRDefault="003810B2" w:rsidP="009D746C">
            <w:pPr>
              <w:widowControl w:val="0"/>
              <w:autoSpaceDE w:val="0"/>
              <w:autoSpaceDN w:val="0"/>
              <w:adjustRightInd w:val="0"/>
              <w:spacing w:after="0" w:line="240" w:lineRule="auto"/>
              <w:rPr>
                <w:rFonts w:ascii="Times New Roman" w:eastAsia="Arial Unicode MS" w:hAnsi="Times New Roman" w:cs="Times New Roman"/>
                <w:color w:val="000000"/>
                <w:sz w:val="26"/>
                <w:szCs w:val="26"/>
                <w:lang w:eastAsia="ru-RU" w:bidi="ru-RU"/>
              </w:rPr>
            </w:pPr>
          </w:p>
          <w:p w:rsidR="003810B2" w:rsidRPr="009D746C" w:rsidRDefault="003810B2" w:rsidP="009D746C">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b/>
                <w:bCs/>
                <w:color w:val="000000"/>
                <w:sz w:val="26"/>
                <w:szCs w:val="26"/>
                <w:lang w:eastAsia="ru-RU" w:bidi="ru-RU"/>
              </w:rPr>
            </w:pPr>
            <w:r w:rsidRPr="009D746C">
              <w:rPr>
                <w:rFonts w:ascii="Times New Roman" w:eastAsia="Arial Unicode MS" w:hAnsi="Times New Roman" w:cs="Times New Roman"/>
                <w:color w:val="000000"/>
                <w:sz w:val="26"/>
                <w:szCs w:val="26"/>
                <w:lang w:eastAsia="ru-RU" w:bidi="ru-RU"/>
              </w:rPr>
              <w:t xml:space="preserve">Отчет выполнен и оформлен небрежно, </w:t>
            </w:r>
            <w:r w:rsidRPr="009D746C">
              <w:rPr>
                <w:rFonts w:ascii="Times New Roman" w:eastAsia="Arial Unicode MS" w:hAnsi="Times New Roman" w:cs="Times New Roman"/>
                <w:color w:val="000000"/>
                <w:sz w:val="26"/>
                <w:szCs w:val="26"/>
                <w:lang w:eastAsia="ru-RU" w:bidi="ru-RU"/>
              </w:rPr>
              <w:br/>
              <w:t>без соблюдения установленных требований.</w:t>
            </w:r>
          </w:p>
        </w:tc>
      </w:tr>
    </w:tbl>
    <w:p w:rsidR="003810B2" w:rsidRPr="009D746C" w:rsidRDefault="003810B2" w:rsidP="009D746C">
      <w:pPr>
        <w:tabs>
          <w:tab w:val="left" w:pos="3405"/>
        </w:tabs>
        <w:spacing w:after="0" w:line="240" w:lineRule="auto"/>
        <w:rPr>
          <w:rFonts w:ascii="Times New Roman" w:eastAsia="Calibri" w:hAnsi="Times New Roman" w:cs="Times New Roman"/>
          <w:sz w:val="26"/>
          <w:szCs w:val="26"/>
        </w:rPr>
      </w:pPr>
    </w:p>
    <w:p w:rsidR="003810B2" w:rsidRPr="009D746C" w:rsidRDefault="003810B2" w:rsidP="009D746C">
      <w:pPr>
        <w:tabs>
          <w:tab w:val="left" w:pos="3405"/>
        </w:tabs>
        <w:spacing w:after="0" w:line="240" w:lineRule="auto"/>
        <w:rPr>
          <w:rFonts w:ascii="Times New Roman" w:eastAsia="Calibri" w:hAnsi="Times New Roman" w:cs="Times New Roman"/>
          <w:sz w:val="26"/>
          <w:szCs w:val="26"/>
        </w:rPr>
      </w:pPr>
    </w:p>
    <w:p w:rsidR="003810B2" w:rsidRPr="009D746C" w:rsidRDefault="003810B2" w:rsidP="009D746C">
      <w:pPr>
        <w:tabs>
          <w:tab w:val="left" w:pos="3405"/>
        </w:tabs>
        <w:spacing w:after="0" w:line="240" w:lineRule="auto"/>
        <w:rPr>
          <w:rFonts w:ascii="Times New Roman" w:eastAsia="Calibri" w:hAnsi="Times New Roman" w:cs="Times New Roman"/>
          <w:sz w:val="26"/>
          <w:szCs w:val="26"/>
        </w:rPr>
      </w:pPr>
    </w:p>
    <w:p w:rsidR="00A05615" w:rsidRPr="009D746C" w:rsidRDefault="00A05615" w:rsidP="009D746C">
      <w:pPr>
        <w:tabs>
          <w:tab w:val="left" w:pos="3405"/>
        </w:tabs>
        <w:spacing w:after="0" w:line="240" w:lineRule="auto"/>
        <w:rPr>
          <w:rFonts w:ascii="Times New Roman" w:eastAsia="Calibri" w:hAnsi="Times New Roman" w:cs="Times New Roman"/>
          <w:sz w:val="26"/>
          <w:szCs w:val="26"/>
        </w:rPr>
      </w:pPr>
    </w:p>
    <w:p w:rsidR="00EB3F71" w:rsidRPr="009D746C" w:rsidRDefault="00345DEB" w:rsidP="009D746C">
      <w:pPr>
        <w:keepNext/>
        <w:keepLines/>
        <w:spacing w:after="0" w:line="240" w:lineRule="auto"/>
        <w:jc w:val="center"/>
        <w:outlineLvl w:val="0"/>
        <w:rPr>
          <w:rFonts w:ascii="Times New Roman" w:eastAsia="Calibri" w:hAnsi="Times New Roman" w:cs="Times New Roman"/>
          <w:b/>
          <w:color w:val="2F5496" w:themeColor="accent1" w:themeShade="BF"/>
          <w:sz w:val="26"/>
          <w:szCs w:val="26"/>
        </w:rPr>
      </w:pPr>
      <w:r w:rsidRPr="009D746C">
        <w:rPr>
          <w:rFonts w:ascii="Times New Roman" w:eastAsia="Times New Roman" w:hAnsi="Times New Roman" w:cs="Times New Roman"/>
          <w:b/>
          <w:sz w:val="26"/>
          <w:szCs w:val="26"/>
          <w:lang w:eastAsia="ru-RU"/>
        </w:rPr>
        <w:t>5.</w:t>
      </w:r>
      <w:r w:rsidR="00140B3F" w:rsidRPr="009D746C">
        <w:rPr>
          <w:rFonts w:ascii="Times New Roman" w:eastAsia="Times New Roman" w:hAnsi="Times New Roman" w:cs="Times New Roman"/>
          <w:b/>
          <w:sz w:val="26"/>
          <w:szCs w:val="26"/>
          <w:lang w:eastAsia="ru-RU"/>
        </w:rPr>
        <w:t>Информационное обеспечение выполнения внеаудиторной самостоятельной работы</w:t>
      </w:r>
    </w:p>
    <w:p w:rsidR="00EB3F71" w:rsidRPr="009D746C" w:rsidRDefault="00EB3F71" w:rsidP="009D746C">
      <w:pPr>
        <w:spacing w:after="0" w:line="240" w:lineRule="auto"/>
        <w:jc w:val="both"/>
        <w:rPr>
          <w:rFonts w:ascii="Times New Roman" w:eastAsia="Calibri" w:hAnsi="Times New Roman" w:cs="Times New Roman"/>
          <w:b/>
          <w:sz w:val="26"/>
          <w:szCs w:val="26"/>
          <w:u w:val="single"/>
        </w:rPr>
      </w:pPr>
    </w:p>
    <w:p w:rsidR="002A3E3E" w:rsidRDefault="002A3E3E" w:rsidP="002A3E3E">
      <w:pPr>
        <w:spacing w:line="276" w:lineRule="auto"/>
        <w:jc w:val="both"/>
        <w:rPr>
          <w:b/>
          <w:iCs/>
          <w:sz w:val="26"/>
          <w:szCs w:val="26"/>
        </w:rPr>
      </w:pPr>
      <w:r>
        <w:rPr>
          <w:b/>
          <w:iCs/>
          <w:sz w:val="26"/>
          <w:szCs w:val="26"/>
        </w:rPr>
        <w:t>Основные источники:</w:t>
      </w:r>
    </w:p>
    <w:p w:rsidR="002A3E3E" w:rsidRDefault="002A3E3E" w:rsidP="002A3E3E">
      <w:pPr>
        <w:numPr>
          <w:ilvl w:val="0"/>
          <w:numId w:val="20"/>
        </w:numPr>
        <w:overflowPunct w:val="0"/>
        <w:spacing w:after="0" w:line="276" w:lineRule="auto"/>
        <w:ind w:left="0" w:firstLine="0"/>
        <w:jc w:val="both"/>
        <w:rPr>
          <w:sz w:val="26"/>
          <w:szCs w:val="26"/>
        </w:rPr>
      </w:pPr>
      <w:r>
        <w:rPr>
          <w:sz w:val="26"/>
          <w:szCs w:val="26"/>
        </w:rPr>
        <w:t>И.А.Либерман. Техническое нормирование, оплата труда и проектно-сметное дело встроительстве.-М.Инфра-М,2019.</w:t>
      </w:r>
    </w:p>
    <w:p w:rsidR="002A3E3E" w:rsidRDefault="002A3E3E" w:rsidP="002A3E3E">
      <w:pPr>
        <w:pStyle w:val="a5"/>
        <w:numPr>
          <w:ilvl w:val="0"/>
          <w:numId w:val="20"/>
        </w:numPr>
        <w:spacing w:line="276" w:lineRule="auto"/>
        <w:ind w:left="0" w:firstLine="0"/>
        <w:jc w:val="both"/>
        <w:rPr>
          <w:rFonts w:ascii="Times New Roman" w:hAnsi="Times New Roman"/>
          <w:sz w:val="26"/>
          <w:szCs w:val="26"/>
        </w:rPr>
      </w:pPr>
      <w:r>
        <w:rPr>
          <w:rFonts w:ascii="Times New Roman" w:hAnsi="Times New Roman"/>
          <w:sz w:val="26"/>
          <w:szCs w:val="26"/>
        </w:rPr>
        <w:t>Попова,Е.Н.  Проектно-сметное дело [Текст]: учеб.пособие/ Е.Н.Попова. – Ростов н/Д: Феникс, 2018. – 288 с.</w:t>
      </w:r>
    </w:p>
    <w:p w:rsidR="002A3E3E" w:rsidRDefault="002A3E3E" w:rsidP="002A3E3E">
      <w:pPr>
        <w:pStyle w:val="a6"/>
        <w:numPr>
          <w:ilvl w:val="0"/>
          <w:numId w:val="20"/>
        </w:numPr>
        <w:overflowPunct w:val="0"/>
        <w:spacing w:line="276" w:lineRule="auto"/>
        <w:ind w:left="0" w:firstLine="0"/>
        <w:jc w:val="both"/>
        <w:rPr>
          <w:sz w:val="26"/>
          <w:szCs w:val="26"/>
        </w:rPr>
      </w:pPr>
      <w:r>
        <w:rPr>
          <w:sz w:val="26"/>
          <w:szCs w:val="26"/>
        </w:rPr>
        <w:t>Гаврилов,Д.А. Проектно-сметное дело [Текст]: учеб.пособие/ Д.А.Гаврилов. – М.: ИНФРА-М, 2019. 0 352 с.: ил.</w:t>
      </w:r>
    </w:p>
    <w:p w:rsidR="002A3E3E" w:rsidRDefault="002A3E3E" w:rsidP="002A3E3E">
      <w:pPr>
        <w:pStyle w:val="a6"/>
        <w:numPr>
          <w:ilvl w:val="0"/>
          <w:numId w:val="20"/>
        </w:numPr>
        <w:overflowPunct w:val="0"/>
        <w:spacing w:line="276" w:lineRule="auto"/>
        <w:ind w:left="0" w:firstLine="0"/>
        <w:jc w:val="both"/>
        <w:rPr>
          <w:sz w:val="26"/>
          <w:szCs w:val="26"/>
        </w:rPr>
      </w:pPr>
      <w:r>
        <w:rPr>
          <w:sz w:val="26"/>
          <w:szCs w:val="26"/>
        </w:rPr>
        <w:t>В.Д.Ардзинов.  Ценообразование и составление смет в строительстве  – СПб: «Питер», 2018.</w:t>
      </w:r>
    </w:p>
    <w:p w:rsidR="002A3E3E" w:rsidRDefault="002A3E3E" w:rsidP="002A3E3E">
      <w:pPr>
        <w:shd w:val="clear" w:color="auto" w:fill="FFFFFF"/>
        <w:spacing w:line="276" w:lineRule="auto"/>
        <w:jc w:val="both"/>
        <w:rPr>
          <w:b/>
          <w:iCs/>
          <w:sz w:val="26"/>
          <w:szCs w:val="26"/>
        </w:rPr>
      </w:pPr>
      <w:r>
        <w:rPr>
          <w:b/>
          <w:iCs/>
          <w:sz w:val="26"/>
          <w:szCs w:val="26"/>
        </w:rPr>
        <w:t>Дополнительные источники:</w:t>
      </w:r>
    </w:p>
    <w:p w:rsidR="002A3E3E" w:rsidRPr="00722E12" w:rsidRDefault="002A3E3E" w:rsidP="002A3E3E">
      <w:pPr>
        <w:shd w:val="clear" w:color="auto" w:fill="FFFFFF"/>
        <w:overflowPunct w:val="0"/>
        <w:spacing w:line="276" w:lineRule="auto"/>
        <w:contextualSpacing/>
        <w:jc w:val="both"/>
        <w:rPr>
          <w:sz w:val="26"/>
          <w:szCs w:val="26"/>
        </w:rPr>
      </w:pPr>
      <w:r w:rsidRPr="00722E12">
        <w:rPr>
          <w:sz w:val="26"/>
          <w:szCs w:val="26"/>
        </w:rPr>
        <w:lastRenderedPageBreak/>
        <w:t xml:space="preserve"> </w:t>
      </w:r>
    </w:p>
    <w:p w:rsidR="002A3E3E" w:rsidRDefault="002A3E3E" w:rsidP="002A3E3E">
      <w:pPr>
        <w:shd w:val="clear" w:color="auto" w:fill="FFFFFF"/>
        <w:overflowPunct w:val="0"/>
        <w:spacing w:line="276" w:lineRule="auto"/>
        <w:contextualSpacing/>
        <w:jc w:val="both"/>
        <w:rPr>
          <w:b/>
          <w:bCs/>
          <w:sz w:val="26"/>
          <w:szCs w:val="26"/>
        </w:rPr>
      </w:pPr>
      <w:r>
        <w:rPr>
          <w:b/>
          <w:bCs/>
          <w:sz w:val="26"/>
          <w:szCs w:val="26"/>
        </w:rPr>
        <w:t>Интернет–ресурсы:</w:t>
      </w:r>
    </w:p>
    <w:p w:rsidR="002A3E3E" w:rsidRDefault="002A3E3E" w:rsidP="002A3E3E">
      <w:pPr>
        <w:numPr>
          <w:ilvl w:val="0"/>
          <w:numId w:val="21"/>
        </w:numPr>
        <w:shd w:val="clear" w:color="auto" w:fill="FFFFFF"/>
        <w:overflowPunct w:val="0"/>
        <w:spacing w:after="0" w:line="276" w:lineRule="auto"/>
        <w:jc w:val="both"/>
      </w:pPr>
      <w:r>
        <w:rPr>
          <w:sz w:val="26"/>
          <w:szCs w:val="26"/>
        </w:rPr>
        <w:t xml:space="preserve">Электронные книги  </w:t>
      </w:r>
      <w:hyperlink r:id="rId7">
        <w:r>
          <w:rPr>
            <w:rStyle w:val="-"/>
            <w:sz w:val="26"/>
            <w:szCs w:val="26"/>
          </w:rPr>
          <w:t>www.сmet4ик.ru/forum/53-1191-1</w:t>
        </w:r>
      </w:hyperlink>
      <w:r>
        <w:rPr>
          <w:sz w:val="26"/>
          <w:szCs w:val="26"/>
        </w:rPr>
        <w:t>.</w:t>
      </w:r>
    </w:p>
    <w:p w:rsidR="002A3E3E" w:rsidRDefault="002A3E3E" w:rsidP="002A3E3E">
      <w:pPr>
        <w:numPr>
          <w:ilvl w:val="0"/>
          <w:numId w:val="21"/>
        </w:numPr>
        <w:shd w:val="clear" w:color="auto" w:fill="FFFFFF"/>
        <w:overflowPunct w:val="0"/>
        <w:spacing w:after="0" w:line="276" w:lineRule="auto"/>
        <w:jc w:val="both"/>
      </w:pPr>
      <w:r>
        <w:rPr>
          <w:bCs/>
          <w:sz w:val="26"/>
          <w:szCs w:val="26"/>
        </w:rPr>
        <w:t xml:space="preserve">Электронная библиотечная система </w:t>
      </w:r>
      <w:hyperlink r:id="rId8">
        <w:r>
          <w:rPr>
            <w:rStyle w:val="-"/>
            <w:bCs/>
            <w:color w:val="auto"/>
            <w:sz w:val="26"/>
            <w:szCs w:val="26"/>
          </w:rPr>
          <w:t>http://znanium.com/</w:t>
        </w:r>
      </w:hyperlink>
    </w:p>
    <w:p w:rsidR="002A3E3E" w:rsidRDefault="002A3E3E" w:rsidP="002A3E3E">
      <w:pPr>
        <w:numPr>
          <w:ilvl w:val="0"/>
          <w:numId w:val="21"/>
        </w:numPr>
        <w:shd w:val="clear" w:color="auto" w:fill="FFFFFF"/>
        <w:overflowPunct w:val="0"/>
        <w:spacing w:after="0" w:line="276" w:lineRule="auto"/>
        <w:jc w:val="both"/>
        <w:rPr>
          <w:rStyle w:val="c4"/>
          <w:sz w:val="26"/>
          <w:szCs w:val="26"/>
        </w:rPr>
      </w:pPr>
      <w:r>
        <w:rPr>
          <w:rStyle w:val="c4"/>
          <w:sz w:val="26"/>
          <w:szCs w:val="26"/>
        </w:rPr>
        <w:t xml:space="preserve">Окно открытого доступа  Рособразования к информационным ресурсам </w:t>
      </w:r>
    </w:p>
    <w:p w:rsidR="002A3E3E" w:rsidRDefault="002A3E3E" w:rsidP="002A3E3E">
      <w:pPr>
        <w:numPr>
          <w:ilvl w:val="0"/>
          <w:numId w:val="21"/>
        </w:numPr>
        <w:shd w:val="clear" w:color="auto" w:fill="FFFFFF"/>
        <w:overflowPunct w:val="0"/>
        <w:spacing w:after="0" w:line="276" w:lineRule="auto"/>
        <w:jc w:val="both"/>
        <w:rPr>
          <w:sz w:val="26"/>
          <w:szCs w:val="26"/>
        </w:rPr>
      </w:pPr>
      <w:r>
        <w:rPr>
          <w:sz w:val="26"/>
          <w:szCs w:val="26"/>
        </w:rPr>
        <w:t>http://eor.edu.ru, Федеральный центр информационно-образовательных ресурсов</w:t>
      </w:r>
    </w:p>
    <w:p w:rsidR="002A3E3E" w:rsidRDefault="002A3E3E" w:rsidP="002A3E3E">
      <w:pPr>
        <w:numPr>
          <w:ilvl w:val="0"/>
          <w:numId w:val="21"/>
        </w:numPr>
        <w:shd w:val="clear" w:color="auto" w:fill="FFFFFF"/>
        <w:overflowPunct w:val="0"/>
        <w:spacing w:after="0" w:line="276" w:lineRule="auto"/>
        <w:jc w:val="both"/>
        <w:rPr>
          <w:sz w:val="26"/>
          <w:szCs w:val="26"/>
        </w:rPr>
      </w:pPr>
      <w:r>
        <w:rPr>
          <w:sz w:val="26"/>
          <w:szCs w:val="26"/>
        </w:rPr>
        <w:t>http://school-collection.edu.ru, Единая коллекция цифровых образовательных</w:t>
      </w:r>
    </w:p>
    <w:p w:rsidR="002A3E3E" w:rsidRDefault="002A3E3E" w:rsidP="002A3E3E">
      <w:pPr>
        <w:spacing w:line="276" w:lineRule="auto"/>
        <w:jc w:val="both"/>
        <w:rPr>
          <w:sz w:val="26"/>
          <w:szCs w:val="26"/>
        </w:rPr>
      </w:pPr>
      <w:r>
        <w:rPr>
          <w:sz w:val="26"/>
          <w:szCs w:val="26"/>
        </w:rPr>
        <w:t>ресурсов</w:t>
      </w:r>
    </w:p>
    <w:p w:rsidR="002A3E3E" w:rsidRDefault="002A3E3E" w:rsidP="002A3E3E">
      <w:pPr>
        <w:spacing w:line="276" w:lineRule="auto"/>
        <w:jc w:val="both"/>
        <w:rPr>
          <w:b/>
          <w:sz w:val="26"/>
          <w:szCs w:val="26"/>
        </w:rPr>
      </w:pPr>
      <w:r>
        <w:rPr>
          <w:b/>
          <w:sz w:val="26"/>
          <w:szCs w:val="26"/>
        </w:rPr>
        <w:t xml:space="preserve">Сервисы и инструменты: </w:t>
      </w:r>
    </w:p>
    <w:p w:rsidR="002A3E3E" w:rsidRDefault="002A3E3E" w:rsidP="002A3E3E">
      <w:pPr>
        <w:pStyle w:val="a6"/>
        <w:numPr>
          <w:ilvl w:val="0"/>
          <w:numId w:val="22"/>
        </w:numPr>
        <w:spacing w:line="276" w:lineRule="auto"/>
        <w:jc w:val="both"/>
        <w:rPr>
          <w:sz w:val="26"/>
          <w:szCs w:val="26"/>
        </w:rPr>
      </w:pPr>
      <w:r>
        <w:rPr>
          <w:sz w:val="26"/>
          <w:szCs w:val="26"/>
        </w:rPr>
        <w:t xml:space="preserve">Skype (режим доступа: https://www.skype.com/) </w:t>
      </w:r>
    </w:p>
    <w:p w:rsidR="002A3E3E" w:rsidRDefault="002A3E3E" w:rsidP="002A3E3E">
      <w:pPr>
        <w:pStyle w:val="a6"/>
        <w:numPr>
          <w:ilvl w:val="0"/>
          <w:numId w:val="22"/>
        </w:numPr>
        <w:spacing w:line="276" w:lineRule="auto"/>
        <w:jc w:val="both"/>
      </w:pPr>
      <w:r>
        <w:rPr>
          <w:sz w:val="26"/>
          <w:szCs w:val="26"/>
        </w:rPr>
        <w:t xml:space="preserve">Zoom (режим доступа: </w:t>
      </w:r>
      <w:hyperlink r:id="rId9">
        <w:r>
          <w:rPr>
            <w:rStyle w:val="-"/>
            <w:sz w:val="26"/>
            <w:szCs w:val="26"/>
          </w:rPr>
          <w:t>https://zoom.us/</w:t>
        </w:r>
      </w:hyperlink>
      <w:r>
        <w:rPr>
          <w:sz w:val="26"/>
          <w:szCs w:val="26"/>
        </w:rPr>
        <w:t>)</w:t>
      </w:r>
    </w:p>
    <w:p w:rsidR="002A3E3E" w:rsidRDefault="002A3E3E" w:rsidP="002A3E3E">
      <w:pPr>
        <w:pStyle w:val="a6"/>
        <w:numPr>
          <w:ilvl w:val="0"/>
          <w:numId w:val="22"/>
        </w:numPr>
        <w:spacing w:line="276" w:lineRule="auto"/>
        <w:jc w:val="both"/>
        <w:rPr>
          <w:sz w:val="26"/>
          <w:szCs w:val="26"/>
        </w:rPr>
      </w:pPr>
      <w:r>
        <w:rPr>
          <w:sz w:val="26"/>
          <w:szCs w:val="26"/>
        </w:rPr>
        <w:t xml:space="preserve">https://disk.yandex.ru/ </w:t>
      </w:r>
    </w:p>
    <w:p w:rsidR="009D746C" w:rsidRDefault="009D746C" w:rsidP="009D746C">
      <w:pPr>
        <w:spacing w:line="240" w:lineRule="auto"/>
        <w:rPr>
          <w:rFonts w:ascii="Times New Roman" w:hAnsi="Times New Roman" w:cs="Times New Roman"/>
          <w:sz w:val="26"/>
          <w:szCs w:val="26"/>
        </w:rPr>
      </w:pPr>
    </w:p>
    <w:p w:rsidR="002A3E3E" w:rsidRDefault="002A3E3E" w:rsidP="009D746C">
      <w:pPr>
        <w:spacing w:line="240" w:lineRule="auto"/>
        <w:rPr>
          <w:rFonts w:ascii="Times New Roman" w:hAnsi="Times New Roman" w:cs="Times New Roman"/>
          <w:sz w:val="26"/>
          <w:szCs w:val="26"/>
        </w:rPr>
      </w:pPr>
    </w:p>
    <w:p w:rsidR="002A3E3E" w:rsidRDefault="002A3E3E" w:rsidP="009D746C">
      <w:pPr>
        <w:spacing w:line="240" w:lineRule="auto"/>
        <w:rPr>
          <w:rFonts w:ascii="Times New Roman" w:hAnsi="Times New Roman" w:cs="Times New Roman"/>
          <w:sz w:val="26"/>
          <w:szCs w:val="26"/>
        </w:rPr>
      </w:pPr>
    </w:p>
    <w:p w:rsidR="002A3E3E" w:rsidRDefault="002A3E3E" w:rsidP="009D746C">
      <w:pPr>
        <w:spacing w:line="240" w:lineRule="auto"/>
        <w:rPr>
          <w:rFonts w:ascii="Times New Roman" w:hAnsi="Times New Roman" w:cs="Times New Roman"/>
          <w:sz w:val="26"/>
          <w:szCs w:val="26"/>
        </w:rPr>
      </w:pPr>
    </w:p>
    <w:p w:rsidR="002A3E3E" w:rsidRDefault="002A3E3E" w:rsidP="009D746C">
      <w:pPr>
        <w:spacing w:line="240" w:lineRule="auto"/>
        <w:rPr>
          <w:rFonts w:ascii="Times New Roman" w:hAnsi="Times New Roman" w:cs="Times New Roman"/>
          <w:sz w:val="26"/>
          <w:szCs w:val="26"/>
        </w:rPr>
      </w:pPr>
    </w:p>
    <w:p w:rsidR="002A3E3E" w:rsidRDefault="002A3E3E" w:rsidP="009D746C">
      <w:pPr>
        <w:spacing w:line="240" w:lineRule="auto"/>
        <w:rPr>
          <w:rFonts w:ascii="Times New Roman" w:hAnsi="Times New Roman" w:cs="Times New Roman"/>
          <w:sz w:val="26"/>
          <w:szCs w:val="26"/>
        </w:rPr>
      </w:pPr>
    </w:p>
    <w:p w:rsidR="002A3E3E" w:rsidRDefault="002A3E3E" w:rsidP="009D746C">
      <w:pPr>
        <w:spacing w:line="240" w:lineRule="auto"/>
        <w:rPr>
          <w:rFonts w:ascii="Times New Roman" w:hAnsi="Times New Roman" w:cs="Times New Roman"/>
          <w:sz w:val="26"/>
          <w:szCs w:val="26"/>
        </w:rPr>
      </w:pPr>
    </w:p>
    <w:p w:rsidR="002A3E3E" w:rsidRDefault="002A3E3E" w:rsidP="009D746C">
      <w:pPr>
        <w:spacing w:line="240" w:lineRule="auto"/>
        <w:rPr>
          <w:rFonts w:ascii="Times New Roman" w:hAnsi="Times New Roman" w:cs="Times New Roman"/>
          <w:sz w:val="26"/>
          <w:szCs w:val="26"/>
        </w:rPr>
      </w:pPr>
    </w:p>
    <w:p w:rsidR="002A3E3E" w:rsidRDefault="002A3E3E" w:rsidP="009D746C">
      <w:pPr>
        <w:spacing w:line="240" w:lineRule="auto"/>
        <w:rPr>
          <w:rFonts w:ascii="Times New Roman" w:hAnsi="Times New Roman" w:cs="Times New Roman"/>
          <w:sz w:val="26"/>
          <w:szCs w:val="26"/>
        </w:rPr>
      </w:pPr>
    </w:p>
    <w:p w:rsidR="002A3E3E" w:rsidRDefault="002A3E3E" w:rsidP="009D746C">
      <w:pPr>
        <w:spacing w:line="240" w:lineRule="auto"/>
        <w:rPr>
          <w:rFonts w:ascii="Times New Roman" w:hAnsi="Times New Roman" w:cs="Times New Roman"/>
          <w:sz w:val="26"/>
          <w:szCs w:val="26"/>
        </w:rPr>
      </w:pPr>
    </w:p>
    <w:p w:rsidR="002A3E3E" w:rsidRDefault="002A3E3E" w:rsidP="009D746C">
      <w:pPr>
        <w:spacing w:line="240" w:lineRule="auto"/>
        <w:rPr>
          <w:rFonts w:ascii="Times New Roman" w:hAnsi="Times New Roman" w:cs="Times New Roman"/>
          <w:sz w:val="26"/>
          <w:szCs w:val="26"/>
        </w:rPr>
      </w:pPr>
    </w:p>
    <w:p w:rsidR="002A3E3E" w:rsidRDefault="002A3E3E" w:rsidP="009D746C">
      <w:pPr>
        <w:spacing w:line="240" w:lineRule="auto"/>
        <w:rPr>
          <w:rFonts w:ascii="Times New Roman" w:hAnsi="Times New Roman" w:cs="Times New Roman"/>
          <w:sz w:val="26"/>
          <w:szCs w:val="26"/>
        </w:rPr>
      </w:pPr>
    </w:p>
    <w:p w:rsidR="002A3E3E" w:rsidRDefault="002A3E3E" w:rsidP="009D746C">
      <w:pPr>
        <w:spacing w:line="240" w:lineRule="auto"/>
        <w:rPr>
          <w:rFonts w:ascii="Times New Roman" w:hAnsi="Times New Roman" w:cs="Times New Roman"/>
          <w:sz w:val="26"/>
          <w:szCs w:val="26"/>
        </w:rPr>
      </w:pPr>
    </w:p>
    <w:p w:rsidR="002A3E3E" w:rsidRDefault="002A3E3E" w:rsidP="009D746C">
      <w:pPr>
        <w:spacing w:line="240" w:lineRule="auto"/>
        <w:rPr>
          <w:rFonts w:ascii="Times New Roman" w:hAnsi="Times New Roman" w:cs="Times New Roman"/>
          <w:sz w:val="26"/>
          <w:szCs w:val="26"/>
        </w:rPr>
      </w:pPr>
    </w:p>
    <w:p w:rsidR="002A3E3E" w:rsidRDefault="002A3E3E" w:rsidP="009D746C">
      <w:pPr>
        <w:spacing w:line="240" w:lineRule="auto"/>
        <w:rPr>
          <w:rFonts w:ascii="Times New Roman" w:hAnsi="Times New Roman" w:cs="Times New Roman"/>
          <w:sz w:val="26"/>
          <w:szCs w:val="26"/>
        </w:rPr>
      </w:pPr>
    </w:p>
    <w:p w:rsidR="002A3E3E" w:rsidRDefault="002A3E3E" w:rsidP="009D746C">
      <w:pPr>
        <w:spacing w:line="240" w:lineRule="auto"/>
        <w:rPr>
          <w:rFonts w:ascii="Times New Roman" w:hAnsi="Times New Roman" w:cs="Times New Roman"/>
          <w:sz w:val="26"/>
          <w:szCs w:val="26"/>
        </w:rPr>
      </w:pPr>
    </w:p>
    <w:p w:rsidR="002A3E3E" w:rsidRDefault="002A3E3E" w:rsidP="009D746C">
      <w:pPr>
        <w:spacing w:line="240" w:lineRule="auto"/>
        <w:rPr>
          <w:rFonts w:ascii="Times New Roman" w:hAnsi="Times New Roman" w:cs="Times New Roman"/>
          <w:sz w:val="26"/>
          <w:szCs w:val="26"/>
        </w:rPr>
      </w:pPr>
    </w:p>
    <w:p w:rsidR="002A3E3E" w:rsidRDefault="002A3E3E" w:rsidP="009D746C">
      <w:pPr>
        <w:spacing w:line="240" w:lineRule="auto"/>
        <w:rPr>
          <w:rFonts w:ascii="Times New Roman" w:hAnsi="Times New Roman" w:cs="Times New Roman"/>
          <w:sz w:val="26"/>
          <w:szCs w:val="26"/>
        </w:rPr>
      </w:pPr>
    </w:p>
    <w:p w:rsidR="002A3E3E" w:rsidRDefault="002A3E3E" w:rsidP="009D746C">
      <w:pPr>
        <w:spacing w:line="240" w:lineRule="auto"/>
        <w:rPr>
          <w:rFonts w:ascii="Times New Roman" w:hAnsi="Times New Roman" w:cs="Times New Roman"/>
          <w:sz w:val="26"/>
          <w:szCs w:val="26"/>
        </w:rPr>
      </w:pPr>
    </w:p>
    <w:p w:rsidR="002A3E3E" w:rsidRDefault="002A3E3E" w:rsidP="009D746C">
      <w:pPr>
        <w:spacing w:line="240" w:lineRule="auto"/>
        <w:rPr>
          <w:rFonts w:ascii="Times New Roman" w:hAnsi="Times New Roman" w:cs="Times New Roman"/>
          <w:sz w:val="26"/>
          <w:szCs w:val="26"/>
        </w:rPr>
      </w:pPr>
    </w:p>
    <w:p w:rsidR="002A3E3E" w:rsidRDefault="002A3E3E" w:rsidP="009D746C">
      <w:pPr>
        <w:spacing w:line="240" w:lineRule="auto"/>
        <w:rPr>
          <w:rFonts w:ascii="Times New Roman" w:hAnsi="Times New Roman" w:cs="Times New Roman"/>
          <w:sz w:val="26"/>
          <w:szCs w:val="26"/>
        </w:rPr>
      </w:pPr>
    </w:p>
    <w:p w:rsidR="00EB3F71" w:rsidRPr="009D746C" w:rsidRDefault="00EB3F71" w:rsidP="009D746C">
      <w:pPr>
        <w:tabs>
          <w:tab w:val="left" w:pos="3405"/>
        </w:tabs>
        <w:spacing w:after="0" w:line="240" w:lineRule="auto"/>
        <w:jc w:val="right"/>
        <w:rPr>
          <w:rFonts w:ascii="Times New Roman" w:eastAsia="Calibri" w:hAnsi="Times New Roman" w:cs="Times New Roman"/>
          <w:sz w:val="26"/>
          <w:szCs w:val="26"/>
        </w:rPr>
      </w:pPr>
      <w:r w:rsidRPr="009D746C">
        <w:rPr>
          <w:rFonts w:ascii="Times New Roman" w:eastAsia="Calibri" w:hAnsi="Times New Roman" w:cs="Times New Roman"/>
          <w:sz w:val="26"/>
          <w:szCs w:val="26"/>
        </w:rPr>
        <w:lastRenderedPageBreak/>
        <w:t>Приложение 1</w:t>
      </w:r>
    </w:p>
    <w:p w:rsidR="00EB3F71" w:rsidRPr="009D746C" w:rsidRDefault="00EB3F71" w:rsidP="009D746C">
      <w:pPr>
        <w:tabs>
          <w:tab w:val="left" w:pos="3405"/>
        </w:tabs>
        <w:spacing w:after="0" w:line="240" w:lineRule="auto"/>
        <w:jc w:val="right"/>
        <w:rPr>
          <w:rFonts w:ascii="Times New Roman" w:eastAsia="Calibri" w:hAnsi="Times New Roman" w:cs="Times New Roman"/>
          <w:sz w:val="26"/>
          <w:szCs w:val="26"/>
        </w:rPr>
      </w:pPr>
      <w:bookmarkStart w:id="20" w:name="_Hlk92667809"/>
      <w:r w:rsidRPr="009D746C">
        <w:rPr>
          <w:rFonts w:ascii="Times New Roman" w:eastAsia="Calibri" w:hAnsi="Times New Roman" w:cs="Times New Roman"/>
          <w:sz w:val="26"/>
          <w:szCs w:val="26"/>
        </w:rPr>
        <w:t>Титульный лист реферата.</w:t>
      </w:r>
    </w:p>
    <w:p w:rsidR="00EB3F71" w:rsidRPr="009D746C" w:rsidRDefault="00EB3F71" w:rsidP="009D746C">
      <w:pPr>
        <w:spacing w:after="0" w:line="240" w:lineRule="auto"/>
        <w:jc w:val="center"/>
        <w:rPr>
          <w:rFonts w:ascii="Times New Roman" w:eastAsia="Calibri" w:hAnsi="Times New Roman" w:cs="Times New Roman"/>
          <w:b/>
          <w:sz w:val="26"/>
          <w:szCs w:val="26"/>
        </w:rPr>
      </w:pPr>
      <w:r w:rsidRPr="009D746C">
        <w:rPr>
          <w:rFonts w:ascii="Times New Roman" w:eastAsia="Calibri" w:hAnsi="Times New Roman" w:cs="Times New Roman"/>
          <w:b/>
          <w:sz w:val="26"/>
          <w:szCs w:val="26"/>
        </w:rPr>
        <w:t>Министерство   образования и науки Республики Татарстан</w:t>
      </w:r>
    </w:p>
    <w:p w:rsidR="00EB3F71" w:rsidRPr="009D746C" w:rsidRDefault="00EB3F71" w:rsidP="009D746C">
      <w:pPr>
        <w:spacing w:after="0" w:line="240" w:lineRule="auto"/>
        <w:jc w:val="center"/>
        <w:rPr>
          <w:rFonts w:ascii="Times New Roman" w:eastAsia="Calibri" w:hAnsi="Times New Roman" w:cs="Times New Roman"/>
          <w:b/>
          <w:sz w:val="26"/>
          <w:szCs w:val="26"/>
        </w:rPr>
      </w:pPr>
      <w:r w:rsidRPr="009D746C">
        <w:rPr>
          <w:rFonts w:ascii="Times New Roman" w:eastAsia="Calibri" w:hAnsi="Times New Roman" w:cs="Times New Roman"/>
          <w:b/>
          <w:sz w:val="26"/>
          <w:szCs w:val="26"/>
        </w:rPr>
        <w:t>ГАПОУ «Казанский политехнический колледж»</w:t>
      </w:r>
    </w:p>
    <w:p w:rsidR="00EB3F71" w:rsidRPr="009D746C" w:rsidRDefault="00EB3F71" w:rsidP="009D746C">
      <w:pPr>
        <w:spacing w:after="0" w:line="240" w:lineRule="auto"/>
        <w:jc w:val="both"/>
        <w:rPr>
          <w:rFonts w:ascii="Times New Roman" w:eastAsia="Calibri" w:hAnsi="Times New Roman" w:cs="Times New Roman"/>
          <w:sz w:val="26"/>
          <w:szCs w:val="26"/>
        </w:rPr>
      </w:pPr>
    </w:p>
    <w:p w:rsidR="00EB3F71" w:rsidRPr="009D746C" w:rsidRDefault="00EB3F71" w:rsidP="009D746C">
      <w:pPr>
        <w:spacing w:after="0" w:line="240" w:lineRule="auto"/>
        <w:jc w:val="both"/>
        <w:rPr>
          <w:rFonts w:ascii="Times New Roman" w:eastAsia="Calibri" w:hAnsi="Times New Roman" w:cs="Times New Roman"/>
          <w:sz w:val="26"/>
          <w:szCs w:val="26"/>
        </w:rPr>
      </w:pPr>
    </w:p>
    <w:p w:rsidR="00EB3F71" w:rsidRPr="009D746C" w:rsidRDefault="00EB3F71" w:rsidP="009D746C">
      <w:pPr>
        <w:spacing w:after="0" w:line="240" w:lineRule="auto"/>
        <w:jc w:val="both"/>
        <w:rPr>
          <w:rFonts w:ascii="Times New Roman" w:eastAsia="Calibri" w:hAnsi="Times New Roman" w:cs="Times New Roman"/>
          <w:sz w:val="26"/>
          <w:szCs w:val="26"/>
        </w:rPr>
      </w:pPr>
    </w:p>
    <w:p w:rsidR="00EB3F71" w:rsidRPr="009D746C" w:rsidRDefault="00EB3F71" w:rsidP="009D746C">
      <w:pPr>
        <w:spacing w:after="0" w:line="240" w:lineRule="auto"/>
        <w:jc w:val="both"/>
        <w:rPr>
          <w:rFonts w:ascii="Times New Roman" w:eastAsia="Calibri" w:hAnsi="Times New Roman" w:cs="Times New Roman"/>
          <w:sz w:val="26"/>
          <w:szCs w:val="26"/>
        </w:rPr>
      </w:pPr>
    </w:p>
    <w:p w:rsidR="00EB3F71" w:rsidRPr="009D746C" w:rsidRDefault="00EB3F71" w:rsidP="009D746C">
      <w:pPr>
        <w:spacing w:after="0" w:line="240" w:lineRule="auto"/>
        <w:jc w:val="both"/>
        <w:rPr>
          <w:rFonts w:ascii="Times New Roman" w:eastAsia="Calibri" w:hAnsi="Times New Roman" w:cs="Times New Roman"/>
          <w:sz w:val="26"/>
          <w:szCs w:val="26"/>
        </w:rPr>
      </w:pPr>
    </w:p>
    <w:p w:rsidR="00EB3F71" w:rsidRPr="009D746C" w:rsidRDefault="00EB3F71" w:rsidP="009D746C">
      <w:pPr>
        <w:spacing w:after="0" w:line="240" w:lineRule="auto"/>
        <w:jc w:val="both"/>
        <w:rPr>
          <w:rFonts w:ascii="Times New Roman" w:eastAsia="Calibri" w:hAnsi="Times New Roman" w:cs="Times New Roman"/>
          <w:sz w:val="26"/>
          <w:szCs w:val="26"/>
        </w:rPr>
      </w:pPr>
    </w:p>
    <w:p w:rsidR="00EB3F71" w:rsidRPr="009D746C" w:rsidRDefault="00EB3F71" w:rsidP="009D746C">
      <w:pPr>
        <w:spacing w:after="0" w:line="240" w:lineRule="auto"/>
        <w:jc w:val="both"/>
        <w:rPr>
          <w:rFonts w:ascii="Times New Roman" w:eastAsia="Calibri" w:hAnsi="Times New Roman" w:cs="Times New Roman"/>
          <w:sz w:val="26"/>
          <w:szCs w:val="26"/>
        </w:rPr>
      </w:pPr>
    </w:p>
    <w:p w:rsidR="00EB3F71" w:rsidRPr="009D746C" w:rsidRDefault="00EB3F71" w:rsidP="009D746C">
      <w:pPr>
        <w:spacing w:after="0" w:line="240" w:lineRule="auto"/>
        <w:jc w:val="center"/>
        <w:rPr>
          <w:rFonts w:ascii="Times New Roman" w:eastAsia="Calibri" w:hAnsi="Times New Roman" w:cs="Times New Roman"/>
          <w:b/>
          <w:sz w:val="26"/>
          <w:szCs w:val="26"/>
        </w:rPr>
      </w:pPr>
      <w:r w:rsidRPr="009D746C">
        <w:rPr>
          <w:rFonts w:ascii="Times New Roman" w:eastAsia="Calibri" w:hAnsi="Times New Roman" w:cs="Times New Roman"/>
          <w:b/>
          <w:sz w:val="26"/>
          <w:szCs w:val="26"/>
        </w:rPr>
        <w:t>Реферат</w:t>
      </w:r>
    </w:p>
    <w:p w:rsidR="00EB3F71" w:rsidRPr="009D746C" w:rsidRDefault="00EB3F71" w:rsidP="009D746C">
      <w:pPr>
        <w:spacing w:after="0" w:line="240" w:lineRule="auto"/>
        <w:jc w:val="center"/>
        <w:rPr>
          <w:rFonts w:ascii="Times New Roman" w:eastAsia="Calibri" w:hAnsi="Times New Roman" w:cs="Times New Roman"/>
          <w:sz w:val="26"/>
          <w:szCs w:val="26"/>
        </w:rPr>
      </w:pPr>
      <w:r w:rsidRPr="009D746C">
        <w:rPr>
          <w:rFonts w:ascii="Times New Roman" w:eastAsia="Calibri" w:hAnsi="Times New Roman" w:cs="Times New Roman"/>
          <w:sz w:val="26"/>
          <w:szCs w:val="26"/>
        </w:rPr>
        <w:t>по дисциплине _______________________________________</w:t>
      </w:r>
    </w:p>
    <w:p w:rsidR="00EB3F71" w:rsidRPr="009D746C" w:rsidRDefault="00EB3F71" w:rsidP="009D746C">
      <w:pPr>
        <w:spacing w:after="0" w:line="240" w:lineRule="auto"/>
        <w:jc w:val="center"/>
        <w:rPr>
          <w:rFonts w:ascii="Times New Roman" w:eastAsia="Calibri" w:hAnsi="Times New Roman" w:cs="Times New Roman"/>
          <w:sz w:val="26"/>
          <w:szCs w:val="26"/>
        </w:rPr>
      </w:pPr>
      <w:r w:rsidRPr="009D746C">
        <w:rPr>
          <w:rFonts w:ascii="Times New Roman" w:eastAsia="Calibri" w:hAnsi="Times New Roman" w:cs="Times New Roman"/>
          <w:sz w:val="26"/>
          <w:szCs w:val="26"/>
        </w:rPr>
        <w:t xml:space="preserve">Тема: </w:t>
      </w:r>
      <w:r w:rsidRPr="009D746C">
        <w:rPr>
          <w:rFonts w:ascii="Times New Roman" w:eastAsia="Calibri" w:hAnsi="Times New Roman" w:cs="Times New Roman"/>
          <w:color w:val="000000"/>
          <w:spacing w:val="1"/>
          <w:sz w:val="26"/>
          <w:szCs w:val="26"/>
        </w:rPr>
        <w:t>____________________________________________________</w:t>
      </w:r>
    </w:p>
    <w:p w:rsidR="00EB3F71" w:rsidRPr="009D746C" w:rsidRDefault="00EB3F71" w:rsidP="009D746C">
      <w:pPr>
        <w:spacing w:after="0" w:line="240" w:lineRule="auto"/>
        <w:jc w:val="both"/>
        <w:rPr>
          <w:rFonts w:ascii="Times New Roman" w:eastAsia="Calibri" w:hAnsi="Times New Roman" w:cs="Times New Roman"/>
          <w:sz w:val="26"/>
          <w:szCs w:val="26"/>
        </w:rPr>
      </w:pPr>
    </w:p>
    <w:p w:rsidR="00EB3F71" w:rsidRPr="009D746C" w:rsidRDefault="00EB3F71" w:rsidP="009D746C">
      <w:pPr>
        <w:spacing w:after="0" w:line="240" w:lineRule="auto"/>
        <w:jc w:val="both"/>
        <w:rPr>
          <w:rFonts w:ascii="Times New Roman" w:eastAsia="Calibri" w:hAnsi="Times New Roman" w:cs="Times New Roman"/>
          <w:sz w:val="26"/>
          <w:szCs w:val="26"/>
        </w:rPr>
      </w:pPr>
    </w:p>
    <w:p w:rsidR="00EB3F71" w:rsidRPr="009D746C" w:rsidRDefault="00EB3F71" w:rsidP="009D746C">
      <w:pPr>
        <w:spacing w:after="0" w:line="240" w:lineRule="auto"/>
        <w:jc w:val="both"/>
        <w:rPr>
          <w:rFonts w:ascii="Times New Roman" w:eastAsia="Calibri" w:hAnsi="Times New Roman" w:cs="Times New Roman"/>
          <w:sz w:val="26"/>
          <w:szCs w:val="26"/>
        </w:rPr>
      </w:pPr>
    </w:p>
    <w:p w:rsidR="009D746C" w:rsidRPr="009D746C" w:rsidRDefault="009D746C" w:rsidP="009D746C">
      <w:pPr>
        <w:spacing w:after="0" w:line="240" w:lineRule="auto"/>
        <w:jc w:val="both"/>
        <w:rPr>
          <w:rFonts w:ascii="Times New Roman" w:eastAsia="Calibri" w:hAnsi="Times New Roman" w:cs="Times New Roman"/>
          <w:sz w:val="26"/>
          <w:szCs w:val="26"/>
        </w:rPr>
      </w:pPr>
    </w:p>
    <w:p w:rsidR="009D746C" w:rsidRPr="009D746C" w:rsidRDefault="009D746C" w:rsidP="009D746C">
      <w:pPr>
        <w:spacing w:after="0" w:line="240" w:lineRule="auto"/>
        <w:jc w:val="both"/>
        <w:rPr>
          <w:rFonts w:ascii="Times New Roman" w:eastAsia="Calibri" w:hAnsi="Times New Roman" w:cs="Times New Roman"/>
          <w:sz w:val="26"/>
          <w:szCs w:val="26"/>
        </w:rPr>
      </w:pPr>
    </w:p>
    <w:p w:rsidR="009D746C" w:rsidRPr="009D746C" w:rsidRDefault="009D746C" w:rsidP="009D746C">
      <w:pPr>
        <w:spacing w:after="0" w:line="240" w:lineRule="auto"/>
        <w:jc w:val="both"/>
        <w:rPr>
          <w:rFonts w:ascii="Times New Roman" w:eastAsia="Calibri" w:hAnsi="Times New Roman" w:cs="Times New Roman"/>
          <w:sz w:val="26"/>
          <w:szCs w:val="26"/>
        </w:rPr>
      </w:pPr>
    </w:p>
    <w:p w:rsidR="009D746C" w:rsidRPr="009D746C" w:rsidRDefault="009D746C" w:rsidP="009D746C">
      <w:pPr>
        <w:spacing w:after="0" w:line="240" w:lineRule="auto"/>
        <w:jc w:val="both"/>
        <w:rPr>
          <w:rFonts w:ascii="Times New Roman" w:eastAsia="Calibri" w:hAnsi="Times New Roman" w:cs="Times New Roman"/>
          <w:sz w:val="26"/>
          <w:szCs w:val="26"/>
        </w:rPr>
      </w:pPr>
    </w:p>
    <w:p w:rsidR="00EB3F71" w:rsidRPr="009D746C" w:rsidRDefault="00EB3F71" w:rsidP="009D746C">
      <w:pPr>
        <w:spacing w:after="0" w:line="240" w:lineRule="auto"/>
        <w:jc w:val="both"/>
        <w:rPr>
          <w:rFonts w:ascii="Times New Roman" w:eastAsia="Calibri" w:hAnsi="Times New Roman" w:cs="Times New Roman"/>
          <w:sz w:val="26"/>
          <w:szCs w:val="26"/>
        </w:rPr>
      </w:pPr>
    </w:p>
    <w:p w:rsidR="00EB3F71" w:rsidRPr="009D746C" w:rsidRDefault="00EB3F71" w:rsidP="009D746C">
      <w:pPr>
        <w:spacing w:after="0" w:line="240" w:lineRule="auto"/>
        <w:jc w:val="right"/>
        <w:rPr>
          <w:rFonts w:ascii="Times New Roman" w:eastAsia="Calibri" w:hAnsi="Times New Roman" w:cs="Times New Roman"/>
          <w:sz w:val="26"/>
          <w:szCs w:val="26"/>
        </w:rPr>
      </w:pPr>
    </w:p>
    <w:p w:rsidR="00EB3F71" w:rsidRPr="009D746C" w:rsidRDefault="00EB3F71" w:rsidP="009D746C">
      <w:pPr>
        <w:spacing w:after="0" w:line="240" w:lineRule="auto"/>
        <w:jc w:val="right"/>
        <w:rPr>
          <w:rFonts w:ascii="Times New Roman" w:eastAsia="Calibri" w:hAnsi="Times New Roman" w:cs="Times New Roman"/>
          <w:sz w:val="26"/>
          <w:szCs w:val="26"/>
        </w:rPr>
      </w:pPr>
      <w:r w:rsidRPr="009D746C">
        <w:rPr>
          <w:rFonts w:ascii="Times New Roman" w:eastAsia="Calibri" w:hAnsi="Times New Roman" w:cs="Times New Roman"/>
          <w:sz w:val="26"/>
          <w:szCs w:val="26"/>
        </w:rPr>
        <w:t xml:space="preserve">Выполнил: обучающийся __курса, </w:t>
      </w:r>
    </w:p>
    <w:p w:rsidR="00EB3F71" w:rsidRPr="009D746C" w:rsidRDefault="00EB3F71" w:rsidP="009D746C">
      <w:pPr>
        <w:spacing w:after="0" w:line="240" w:lineRule="auto"/>
        <w:jc w:val="right"/>
        <w:rPr>
          <w:rFonts w:ascii="Times New Roman" w:eastAsia="Calibri" w:hAnsi="Times New Roman" w:cs="Times New Roman"/>
          <w:sz w:val="26"/>
          <w:szCs w:val="26"/>
        </w:rPr>
      </w:pPr>
      <w:r w:rsidRPr="009D746C">
        <w:rPr>
          <w:rFonts w:ascii="Times New Roman" w:eastAsia="Calibri" w:hAnsi="Times New Roman" w:cs="Times New Roman"/>
          <w:sz w:val="26"/>
          <w:szCs w:val="26"/>
        </w:rPr>
        <w:t>Группы № ____, ФИО</w:t>
      </w:r>
    </w:p>
    <w:p w:rsidR="00EB3F71" w:rsidRPr="009D746C" w:rsidRDefault="00EB3F71" w:rsidP="009D746C">
      <w:pPr>
        <w:tabs>
          <w:tab w:val="left" w:pos="5655"/>
        </w:tabs>
        <w:spacing w:after="0" w:line="240" w:lineRule="auto"/>
        <w:jc w:val="right"/>
        <w:rPr>
          <w:rFonts w:ascii="Times New Roman" w:eastAsia="Calibri" w:hAnsi="Times New Roman" w:cs="Times New Roman"/>
          <w:sz w:val="26"/>
          <w:szCs w:val="26"/>
        </w:rPr>
      </w:pPr>
      <w:r w:rsidRPr="009D746C">
        <w:rPr>
          <w:rFonts w:ascii="Times New Roman" w:eastAsia="Calibri" w:hAnsi="Times New Roman" w:cs="Times New Roman"/>
          <w:sz w:val="26"/>
          <w:szCs w:val="26"/>
        </w:rPr>
        <w:t>Проверил:</w:t>
      </w:r>
    </w:p>
    <w:p w:rsidR="00EB3F71" w:rsidRPr="009D746C" w:rsidRDefault="00EB3F71" w:rsidP="009D746C">
      <w:pPr>
        <w:spacing w:after="0" w:line="240" w:lineRule="auto"/>
        <w:jc w:val="right"/>
        <w:rPr>
          <w:rFonts w:ascii="Times New Roman" w:eastAsia="Calibri" w:hAnsi="Times New Roman" w:cs="Times New Roman"/>
          <w:sz w:val="26"/>
          <w:szCs w:val="26"/>
        </w:rPr>
      </w:pPr>
      <w:r w:rsidRPr="009D746C">
        <w:rPr>
          <w:rFonts w:ascii="Times New Roman" w:eastAsia="Calibri" w:hAnsi="Times New Roman" w:cs="Times New Roman"/>
          <w:sz w:val="26"/>
          <w:szCs w:val="26"/>
        </w:rPr>
        <w:t xml:space="preserve">Преподаватель: ______ФИО </w:t>
      </w:r>
    </w:p>
    <w:p w:rsidR="00EB3F71" w:rsidRPr="009D746C" w:rsidRDefault="00EB3F71" w:rsidP="009D746C">
      <w:pPr>
        <w:spacing w:after="0" w:line="240" w:lineRule="auto"/>
        <w:jc w:val="right"/>
        <w:rPr>
          <w:rFonts w:ascii="Times New Roman" w:eastAsia="Calibri" w:hAnsi="Times New Roman" w:cs="Times New Roman"/>
          <w:sz w:val="26"/>
          <w:szCs w:val="26"/>
        </w:rPr>
      </w:pPr>
      <w:r w:rsidRPr="009D746C">
        <w:rPr>
          <w:rFonts w:ascii="Times New Roman" w:eastAsia="Calibri" w:hAnsi="Times New Roman" w:cs="Times New Roman"/>
          <w:sz w:val="26"/>
          <w:szCs w:val="26"/>
        </w:rPr>
        <w:t>___ (отметка)</w:t>
      </w:r>
    </w:p>
    <w:p w:rsidR="00EB3F71" w:rsidRPr="009D746C" w:rsidRDefault="00EB3F71" w:rsidP="009D746C">
      <w:pPr>
        <w:tabs>
          <w:tab w:val="left" w:pos="6975"/>
        </w:tabs>
        <w:spacing w:after="0" w:line="240" w:lineRule="auto"/>
        <w:jc w:val="both"/>
        <w:rPr>
          <w:rFonts w:ascii="Times New Roman" w:eastAsia="Calibri" w:hAnsi="Times New Roman" w:cs="Times New Roman"/>
          <w:sz w:val="26"/>
          <w:szCs w:val="26"/>
        </w:rPr>
      </w:pPr>
    </w:p>
    <w:p w:rsidR="00EB3F71" w:rsidRPr="009D746C" w:rsidRDefault="00EB3F71" w:rsidP="009D746C">
      <w:pPr>
        <w:spacing w:after="0" w:line="240" w:lineRule="auto"/>
        <w:jc w:val="both"/>
        <w:rPr>
          <w:rFonts w:ascii="Times New Roman" w:eastAsia="Calibri" w:hAnsi="Times New Roman" w:cs="Times New Roman"/>
          <w:sz w:val="26"/>
          <w:szCs w:val="26"/>
        </w:rPr>
      </w:pPr>
    </w:p>
    <w:p w:rsidR="00EB3F71" w:rsidRPr="009D746C" w:rsidRDefault="00EB3F71" w:rsidP="009D746C">
      <w:pPr>
        <w:spacing w:after="0" w:line="240" w:lineRule="auto"/>
        <w:jc w:val="both"/>
        <w:rPr>
          <w:rFonts w:ascii="Times New Roman" w:eastAsia="Calibri" w:hAnsi="Times New Roman" w:cs="Times New Roman"/>
          <w:sz w:val="26"/>
          <w:szCs w:val="26"/>
        </w:rPr>
      </w:pPr>
    </w:p>
    <w:p w:rsidR="00EB3F71" w:rsidRPr="009D746C" w:rsidRDefault="00EB3F71" w:rsidP="009D746C">
      <w:pPr>
        <w:spacing w:after="0" w:line="240" w:lineRule="auto"/>
        <w:jc w:val="both"/>
        <w:rPr>
          <w:rFonts w:ascii="Times New Roman" w:eastAsia="Calibri" w:hAnsi="Times New Roman" w:cs="Times New Roman"/>
          <w:sz w:val="26"/>
          <w:szCs w:val="26"/>
        </w:rPr>
      </w:pPr>
    </w:p>
    <w:p w:rsidR="009D746C" w:rsidRPr="009D746C" w:rsidRDefault="009D746C" w:rsidP="009D746C">
      <w:pPr>
        <w:spacing w:after="0" w:line="240" w:lineRule="auto"/>
        <w:jc w:val="both"/>
        <w:rPr>
          <w:rFonts w:ascii="Times New Roman" w:eastAsia="Calibri" w:hAnsi="Times New Roman" w:cs="Times New Roman"/>
          <w:sz w:val="26"/>
          <w:szCs w:val="26"/>
        </w:rPr>
      </w:pPr>
    </w:p>
    <w:p w:rsidR="009D746C" w:rsidRPr="009D746C" w:rsidRDefault="009D746C" w:rsidP="009D746C">
      <w:pPr>
        <w:spacing w:after="0" w:line="240" w:lineRule="auto"/>
        <w:jc w:val="both"/>
        <w:rPr>
          <w:rFonts w:ascii="Times New Roman" w:eastAsia="Calibri" w:hAnsi="Times New Roman" w:cs="Times New Roman"/>
          <w:sz w:val="26"/>
          <w:szCs w:val="26"/>
        </w:rPr>
      </w:pPr>
    </w:p>
    <w:p w:rsidR="009D746C" w:rsidRPr="009D746C" w:rsidRDefault="009D746C" w:rsidP="009D746C">
      <w:pPr>
        <w:spacing w:after="0" w:line="240" w:lineRule="auto"/>
        <w:jc w:val="both"/>
        <w:rPr>
          <w:rFonts w:ascii="Times New Roman" w:eastAsia="Calibri" w:hAnsi="Times New Roman" w:cs="Times New Roman"/>
          <w:sz w:val="26"/>
          <w:szCs w:val="26"/>
        </w:rPr>
      </w:pPr>
    </w:p>
    <w:p w:rsidR="009D746C" w:rsidRPr="009D746C" w:rsidRDefault="009D746C" w:rsidP="009D746C">
      <w:pPr>
        <w:spacing w:after="0" w:line="240" w:lineRule="auto"/>
        <w:jc w:val="both"/>
        <w:rPr>
          <w:rFonts w:ascii="Times New Roman" w:eastAsia="Calibri" w:hAnsi="Times New Roman" w:cs="Times New Roman"/>
          <w:sz w:val="26"/>
          <w:szCs w:val="26"/>
        </w:rPr>
      </w:pPr>
    </w:p>
    <w:p w:rsidR="009D746C" w:rsidRPr="009D746C" w:rsidRDefault="009D746C" w:rsidP="009D746C">
      <w:pPr>
        <w:spacing w:after="0" w:line="240" w:lineRule="auto"/>
        <w:jc w:val="both"/>
        <w:rPr>
          <w:rFonts w:ascii="Times New Roman" w:eastAsia="Calibri" w:hAnsi="Times New Roman" w:cs="Times New Roman"/>
          <w:sz w:val="26"/>
          <w:szCs w:val="26"/>
        </w:rPr>
      </w:pPr>
    </w:p>
    <w:p w:rsidR="009D746C" w:rsidRPr="009D746C" w:rsidRDefault="009D746C" w:rsidP="009D746C">
      <w:pPr>
        <w:spacing w:after="0" w:line="240" w:lineRule="auto"/>
        <w:jc w:val="both"/>
        <w:rPr>
          <w:rFonts w:ascii="Times New Roman" w:eastAsia="Calibri" w:hAnsi="Times New Roman" w:cs="Times New Roman"/>
          <w:sz w:val="26"/>
          <w:szCs w:val="26"/>
        </w:rPr>
      </w:pPr>
    </w:p>
    <w:p w:rsidR="009D746C" w:rsidRPr="009D746C" w:rsidRDefault="009D746C" w:rsidP="009D746C">
      <w:pPr>
        <w:spacing w:after="0" w:line="240" w:lineRule="auto"/>
        <w:jc w:val="both"/>
        <w:rPr>
          <w:rFonts w:ascii="Times New Roman" w:eastAsia="Calibri" w:hAnsi="Times New Roman" w:cs="Times New Roman"/>
          <w:sz w:val="26"/>
          <w:szCs w:val="26"/>
        </w:rPr>
      </w:pPr>
    </w:p>
    <w:p w:rsidR="009D746C" w:rsidRPr="009D746C" w:rsidRDefault="009D746C" w:rsidP="009D746C">
      <w:pPr>
        <w:spacing w:after="0" w:line="240" w:lineRule="auto"/>
        <w:jc w:val="both"/>
        <w:rPr>
          <w:rFonts w:ascii="Times New Roman" w:eastAsia="Calibri" w:hAnsi="Times New Roman" w:cs="Times New Roman"/>
          <w:sz w:val="26"/>
          <w:szCs w:val="26"/>
        </w:rPr>
      </w:pPr>
    </w:p>
    <w:p w:rsidR="009D746C" w:rsidRPr="009D746C" w:rsidRDefault="009D746C" w:rsidP="009D746C">
      <w:pPr>
        <w:spacing w:after="0" w:line="240" w:lineRule="auto"/>
        <w:jc w:val="both"/>
        <w:rPr>
          <w:rFonts w:ascii="Times New Roman" w:eastAsia="Calibri" w:hAnsi="Times New Roman" w:cs="Times New Roman"/>
          <w:sz w:val="26"/>
          <w:szCs w:val="26"/>
        </w:rPr>
      </w:pPr>
    </w:p>
    <w:p w:rsidR="009D746C" w:rsidRPr="009D746C" w:rsidRDefault="009D746C" w:rsidP="009D746C">
      <w:pPr>
        <w:spacing w:after="0" w:line="240" w:lineRule="auto"/>
        <w:jc w:val="both"/>
        <w:rPr>
          <w:rFonts w:ascii="Times New Roman" w:eastAsia="Calibri" w:hAnsi="Times New Roman" w:cs="Times New Roman"/>
          <w:sz w:val="26"/>
          <w:szCs w:val="26"/>
        </w:rPr>
      </w:pPr>
    </w:p>
    <w:p w:rsidR="00EB3F71" w:rsidRPr="009D746C" w:rsidRDefault="00EB3F71" w:rsidP="009D746C">
      <w:pPr>
        <w:spacing w:after="0" w:line="240" w:lineRule="auto"/>
        <w:jc w:val="both"/>
        <w:rPr>
          <w:rFonts w:ascii="Times New Roman" w:eastAsia="Calibri" w:hAnsi="Times New Roman" w:cs="Times New Roman"/>
          <w:sz w:val="26"/>
          <w:szCs w:val="26"/>
        </w:rPr>
      </w:pPr>
    </w:p>
    <w:p w:rsidR="00EB3F71" w:rsidRPr="009D746C" w:rsidRDefault="00EB3F71" w:rsidP="009D746C">
      <w:pPr>
        <w:spacing w:after="0" w:line="240" w:lineRule="auto"/>
        <w:jc w:val="center"/>
        <w:rPr>
          <w:rFonts w:ascii="Times New Roman" w:eastAsia="Calibri" w:hAnsi="Times New Roman" w:cs="Times New Roman"/>
          <w:sz w:val="26"/>
          <w:szCs w:val="26"/>
        </w:rPr>
      </w:pPr>
      <w:r w:rsidRPr="009D746C">
        <w:rPr>
          <w:rFonts w:ascii="Times New Roman" w:eastAsia="Calibri" w:hAnsi="Times New Roman" w:cs="Times New Roman"/>
          <w:sz w:val="26"/>
          <w:szCs w:val="26"/>
        </w:rPr>
        <w:t>Казань, 20__ г.</w:t>
      </w:r>
    </w:p>
    <w:bookmarkEnd w:id="20"/>
    <w:p w:rsidR="00EB3F71" w:rsidRPr="009D746C" w:rsidRDefault="00EB3F71" w:rsidP="009D746C">
      <w:pPr>
        <w:spacing w:after="0" w:line="240" w:lineRule="auto"/>
        <w:rPr>
          <w:rFonts w:ascii="Times New Roman" w:hAnsi="Times New Roman" w:cs="Times New Roman"/>
          <w:sz w:val="26"/>
          <w:szCs w:val="26"/>
        </w:rPr>
      </w:pPr>
    </w:p>
    <w:p w:rsidR="00EB3F71" w:rsidRPr="009D746C" w:rsidRDefault="00EB3F71" w:rsidP="009D746C">
      <w:pPr>
        <w:spacing w:after="0" w:line="240" w:lineRule="auto"/>
        <w:rPr>
          <w:rFonts w:ascii="Times New Roman" w:hAnsi="Times New Roman" w:cs="Times New Roman"/>
          <w:sz w:val="26"/>
          <w:szCs w:val="26"/>
        </w:rPr>
      </w:pPr>
      <w:r w:rsidRPr="009D746C">
        <w:rPr>
          <w:rFonts w:ascii="Times New Roman" w:hAnsi="Times New Roman" w:cs="Times New Roman"/>
          <w:sz w:val="26"/>
          <w:szCs w:val="26"/>
        </w:rPr>
        <w:br w:type="page"/>
      </w:r>
    </w:p>
    <w:p w:rsidR="00C05F74" w:rsidRPr="009D746C" w:rsidRDefault="00C05F74" w:rsidP="009D746C">
      <w:pPr>
        <w:spacing w:after="0" w:line="240" w:lineRule="auto"/>
        <w:jc w:val="center"/>
        <w:rPr>
          <w:rFonts w:ascii="Times New Roman" w:eastAsia="Calibri" w:hAnsi="Times New Roman" w:cs="Times New Roman"/>
          <w:sz w:val="26"/>
          <w:szCs w:val="26"/>
        </w:rPr>
      </w:pPr>
    </w:p>
    <w:sectPr w:rsidR="00C05F74" w:rsidRPr="009D746C" w:rsidSect="00A05615">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mpact">
    <w:panose1 w:val="020B0806030902050204"/>
    <w:charset w:val="CC"/>
    <w:family w:val="swiss"/>
    <w:pitch w:val="variable"/>
    <w:sig w:usb0="00000287" w:usb1="00000000" w:usb2="00000000" w:usb3="00000000" w:csb0="0000009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61F7F90"/>
    <w:multiLevelType w:val="hybridMultilevel"/>
    <w:tmpl w:val="F274D41C"/>
    <w:lvl w:ilvl="0" w:tplc="0419000F">
      <w:start w:val="1"/>
      <w:numFmt w:val="decimal"/>
      <w:lvlText w:val="%1."/>
      <w:lvlJc w:val="left"/>
      <w:pPr>
        <w:ind w:left="0" w:hanging="360"/>
      </w:pPr>
      <w:rPr>
        <w:rFonts w:cs="Times New Roman"/>
      </w:rPr>
    </w:lvl>
    <w:lvl w:ilvl="1" w:tplc="04190019">
      <w:start w:val="1"/>
      <w:numFmt w:val="lowerLetter"/>
      <w:lvlText w:val="%2."/>
      <w:lvlJc w:val="left"/>
      <w:pPr>
        <w:ind w:left="720" w:hanging="360"/>
      </w:pPr>
      <w:rPr>
        <w:rFonts w:cs="Times New Roman"/>
      </w:rPr>
    </w:lvl>
    <w:lvl w:ilvl="2" w:tplc="0419001B">
      <w:start w:val="1"/>
      <w:numFmt w:val="lowerRoman"/>
      <w:lvlText w:val="%3."/>
      <w:lvlJc w:val="right"/>
      <w:pPr>
        <w:ind w:left="1440" w:hanging="180"/>
      </w:pPr>
      <w:rPr>
        <w:rFonts w:cs="Times New Roman"/>
      </w:rPr>
    </w:lvl>
    <w:lvl w:ilvl="3" w:tplc="0419000F">
      <w:start w:val="1"/>
      <w:numFmt w:val="decimal"/>
      <w:lvlText w:val="%4."/>
      <w:lvlJc w:val="left"/>
      <w:pPr>
        <w:ind w:left="2160" w:hanging="360"/>
      </w:pPr>
      <w:rPr>
        <w:rFonts w:cs="Times New Roman"/>
      </w:rPr>
    </w:lvl>
    <w:lvl w:ilvl="4" w:tplc="04190019">
      <w:start w:val="1"/>
      <w:numFmt w:val="lowerLetter"/>
      <w:lvlText w:val="%5."/>
      <w:lvlJc w:val="left"/>
      <w:pPr>
        <w:ind w:left="2880" w:hanging="360"/>
      </w:pPr>
      <w:rPr>
        <w:rFonts w:cs="Times New Roman"/>
      </w:rPr>
    </w:lvl>
    <w:lvl w:ilvl="5" w:tplc="0419001B">
      <w:start w:val="1"/>
      <w:numFmt w:val="lowerRoman"/>
      <w:lvlText w:val="%6."/>
      <w:lvlJc w:val="right"/>
      <w:pPr>
        <w:ind w:left="3600" w:hanging="180"/>
      </w:pPr>
      <w:rPr>
        <w:rFonts w:cs="Times New Roman"/>
      </w:rPr>
    </w:lvl>
    <w:lvl w:ilvl="6" w:tplc="0419000F">
      <w:start w:val="1"/>
      <w:numFmt w:val="decimal"/>
      <w:lvlText w:val="%7."/>
      <w:lvlJc w:val="left"/>
      <w:pPr>
        <w:ind w:left="4320" w:hanging="360"/>
      </w:pPr>
      <w:rPr>
        <w:rFonts w:cs="Times New Roman"/>
      </w:rPr>
    </w:lvl>
    <w:lvl w:ilvl="7" w:tplc="04190019">
      <w:start w:val="1"/>
      <w:numFmt w:val="lowerLetter"/>
      <w:lvlText w:val="%8."/>
      <w:lvlJc w:val="left"/>
      <w:pPr>
        <w:ind w:left="5040" w:hanging="360"/>
      </w:pPr>
      <w:rPr>
        <w:rFonts w:cs="Times New Roman"/>
      </w:rPr>
    </w:lvl>
    <w:lvl w:ilvl="8" w:tplc="0419001B">
      <w:start w:val="1"/>
      <w:numFmt w:val="lowerRoman"/>
      <w:lvlText w:val="%9."/>
      <w:lvlJc w:val="right"/>
      <w:pPr>
        <w:ind w:left="5760" w:hanging="180"/>
      </w:pPr>
      <w:rPr>
        <w:rFonts w:cs="Times New Roman"/>
      </w:rPr>
    </w:lvl>
  </w:abstractNum>
  <w:abstractNum w:abstractNumId="9">
    <w:nsid w:val="364C435D"/>
    <w:multiLevelType w:val="hybridMultilevel"/>
    <w:tmpl w:val="25D00B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BA32483"/>
    <w:multiLevelType w:val="hybridMultilevel"/>
    <w:tmpl w:val="867EEF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EC96FC5"/>
    <w:multiLevelType w:val="hybridMultilevel"/>
    <w:tmpl w:val="32369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nsid w:val="47EF615C"/>
    <w:multiLevelType w:val="multilevel"/>
    <w:tmpl w:val="C862DF18"/>
    <w:lvl w:ilvl="0">
      <w:start w:val="1"/>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15">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7">
    <w:nsid w:val="660A57D2"/>
    <w:multiLevelType w:val="multilevel"/>
    <w:tmpl w:val="BACC9670"/>
    <w:lvl w:ilvl="0">
      <w:start w:val="1"/>
      <w:numFmt w:val="decimal"/>
      <w:suff w:val="space"/>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684E3B4E"/>
    <w:multiLevelType w:val="hybridMultilevel"/>
    <w:tmpl w:val="699AB664"/>
    <w:lvl w:ilvl="0" w:tplc="9F38D5E0">
      <w:start w:val="1"/>
      <w:numFmt w:val="decimal"/>
      <w:suff w:val="nothing"/>
      <w:lvlText w:val="%1."/>
      <w:lvlJc w:val="left"/>
      <w:pPr>
        <w:ind w:left="283" w:firstLine="0"/>
      </w:pPr>
      <w:rPr>
        <w:rFonts w:hint="default"/>
        <w:b w:val="0"/>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B403B92"/>
    <w:multiLevelType w:val="hybridMultilevel"/>
    <w:tmpl w:val="40C2E63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nsid w:val="6C2101E5"/>
    <w:multiLevelType w:val="multilevel"/>
    <w:tmpl w:val="D3D087BA"/>
    <w:lvl w:ilvl="0">
      <w:start w:val="1"/>
      <w:numFmt w:val="decimal"/>
      <w:suff w:val="space"/>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6DD01BAE"/>
    <w:multiLevelType w:val="multilevel"/>
    <w:tmpl w:val="2542B31A"/>
    <w:lvl w:ilvl="0">
      <w:start w:val="1"/>
      <w:numFmt w:val="decimal"/>
      <w:suff w:val="space"/>
      <w:lvlText w:val="%1."/>
      <w:lvlJc w:val="left"/>
      <w:pPr>
        <w:ind w:left="870" w:hanging="510"/>
      </w:pPr>
      <w:rPr>
        <w:rFonts w:ascii="Times New Roman" w:hAnsi="Times New Roman" w:cs="Times New Roman"/>
        <w:sz w:val="2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8"/>
  </w:num>
  <w:num w:numId="2">
    <w:abstractNumId w:val="5"/>
  </w:num>
  <w:num w:numId="3">
    <w:abstractNumId w:val="13"/>
  </w:num>
  <w:num w:numId="4">
    <w:abstractNumId w:val="16"/>
  </w:num>
  <w:num w:numId="5">
    <w:abstractNumId w:val="0"/>
  </w:num>
  <w:num w:numId="6">
    <w:abstractNumId w:val="1"/>
  </w:num>
  <w:num w:numId="7">
    <w:abstractNumId w:val="3"/>
  </w:num>
  <w:num w:numId="8">
    <w:abstractNumId w:val="7"/>
  </w:num>
  <w:num w:numId="9">
    <w:abstractNumId w:val="2"/>
  </w:num>
  <w:num w:numId="10">
    <w:abstractNumId w:val="4"/>
  </w:num>
  <w:num w:numId="11">
    <w:abstractNumId w:val="14"/>
  </w:num>
  <w:num w:numId="12">
    <w:abstractNumId w:val="12"/>
  </w:num>
  <w:num w:numId="13">
    <w:abstractNumId w:val="9"/>
  </w:num>
  <w:num w:numId="14">
    <w:abstractNumId w:val="19"/>
  </w:num>
  <w:num w:numId="15">
    <w:abstractNumId w:val="11"/>
  </w:num>
  <w:num w:numId="16">
    <w:abstractNumId w:val="6"/>
  </w:num>
  <w:num w:numId="17">
    <w:abstractNumId w:val="15"/>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21"/>
  </w:num>
  <w:num w:numId="21">
    <w:abstractNumId w:val="17"/>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2"/>
  </w:compat>
  <w:rsids>
    <w:rsidRoot w:val="00E73CD9"/>
    <w:rsid w:val="00083008"/>
    <w:rsid w:val="00140B3F"/>
    <w:rsid w:val="001419CB"/>
    <w:rsid w:val="00187DA4"/>
    <w:rsid w:val="001A11E6"/>
    <w:rsid w:val="00201E48"/>
    <w:rsid w:val="00211CE0"/>
    <w:rsid w:val="00237535"/>
    <w:rsid w:val="00262AA2"/>
    <w:rsid w:val="00263801"/>
    <w:rsid w:val="002A3E3E"/>
    <w:rsid w:val="00345DEB"/>
    <w:rsid w:val="00365469"/>
    <w:rsid w:val="003810B2"/>
    <w:rsid w:val="003A2A9D"/>
    <w:rsid w:val="003A6308"/>
    <w:rsid w:val="003F7BE4"/>
    <w:rsid w:val="004345C6"/>
    <w:rsid w:val="00497525"/>
    <w:rsid w:val="004A7B30"/>
    <w:rsid w:val="004C5EA6"/>
    <w:rsid w:val="005747DD"/>
    <w:rsid w:val="00600593"/>
    <w:rsid w:val="0063325D"/>
    <w:rsid w:val="007178D1"/>
    <w:rsid w:val="007704AA"/>
    <w:rsid w:val="007C5A4E"/>
    <w:rsid w:val="007D3E92"/>
    <w:rsid w:val="007D5F35"/>
    <w:rsid w:val="00815334"/>
    <w:rsid w:val="00821EE8"/>
    <w:rsid w:val="008424D1"/>
    <w:rsid w:val="008B0BEB"/>
    <w:rsid w:val="008D00A2"/>
    <w:rsid w:val="00922893"/>
    <w:rsid w:val="00993517"/>
    <w:rsid w:val="009D746C"/>
    <w:rsid w:val="00A05615"/>
    <w:rsid w:val="00A121FF"/>
    <w:rsid w:val="00A373C8"/>
    <w:rsid w:val="00AA0756"/>
    <w:rsid w:val="00AD428D"/>
    <w:rsid w:val="00BB745B"/>
    <w:rsid w:val="00C00293"/>
    <w:rsid w:val="00C05F74"/>
    <w:rsid w:val="00C12000"/>
    <w:rsid w:val="00C66F20"/>
    <w:rsid w:val="00C903C6"/>
    <w:rsid w:val="00CD2565"/>
    <w:rsid w:val="00CD52AF"/>
    <w:rsid w:val="00D2585D"/>
    <w:rsid w:val="00D37008"/>
    <w:rsid w:val="00DF3E7F"/>
    <w:rsid w:val="00E25569"/>
    <w:rsid w:val="00E73CD9"/>
    <w:rsid w:val="00E80366"/>
    <w:rsid w:val="00E86918"/>
    <w:rsid w:val="00EA5AF4"/>
    <w:rsid w:val="00EB3F71"/>
    <w:rsid w:val="00F31D83"/>
    <w:rsid w:val="00F623B1"/>
    <w:rsid w:val="00F82C92"/>
    <w:rsid w:val="00F971A1"/>
    <w:rsid w:val="00FC49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31B8D070-21BF-465E-8CE7-8CCB5071E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3F7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
    <w:name w:val="toc 1"/>
    <w:basedOn w:val="a"/>
    <w:next w:val="a"/>
    <w:autoRedefine/>
    <w:uiPriority w:val="39"/>
    <w:unhideWhenUsed/>
    <w:rsid w:val="00EB3F71"/>
    <w:pPr>
      <w:spacing w:after="100"/>
    </w:pPr>
  </w:style>
  <w:style w:type="character" w:styleId="a3">
    <w:name w:val="Hyperlink"/>
    <w:basedOn w:val="a0"/>
    <w:unhideWhenUsed/>
    <w:rsid w:val="00EB3F71"/>
    <w:rPr>
      <w:color w:val="0563C1" w:themeColor="hyperlink"/>
      <w:u w:val="single"/>
    </w:rPr>
  </w:style>
  <w:style w:type="paragraph" w:styleId="2">
    <w:name w:val="toc 2"/>
    <w:basedOn w:val="a"/>
    <w:next w:val="a"/>
    <w:autoRedefine/>
    <w:uiPriority w:val="39"/>
    <w:unhideWhenUsed/>
    <w:rsid w:val="00EB3F71"/>
    <w:pPr>
      <w:spacing w:after="100"/>
      <w:ind w:left="220"/>
    </w:pPr>
  </w:style>
  <w:style w:type="table" w:styleId="a4">
    <w:name w:val="Table Grid"/>
    <w:basedOn w:val="a1"/>
    <w:rsid w:val="00EB3F7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0">
    <w:name w:val="Body Text Indent 2"/>
    <w:basedOn w:val="a"/>
    <w:link w:val="21"/>
    <w:semiHidden/>
    <w:unhideWhenUsed/>
    <w:rsid w:val="003A2A9D"/>
    <w:pPr>
      <w:spacing w:after="0" w:line="240" w:lineRule="auto"/>
      <w:ind w:firstLine="567"/>
    </w:pPr>
    <w:rPr>
      <w:rFonts w:ascii="Times New Roman" w:eastAsia="Times New Roman" w:hAnsi="Times New Roman" w:cs="Times New Roman"/>
      <w:sz w:val="28"/>
      <w:szCs w:val="20"/>
    </w:rPr>
  </w:style>
  <w:style w:type="character" w:customStyle="1" w:styleId="21">
    <w:name w:val="Основной текст с отступом 2 Знак"/>
    <w:basedOn w:val="a0"/>
    <w:link w:val="20"/>
    <w:semiHidden/>
    <w:rsid w:val="003A2A9D"/>
    <w:rPr>
      <w:rFonts w:ascii="Times New Roman" w:eastAsia="Times New Roman" w:hAnsi="Times New Roman" w:cs="Times New Roman"/>
      <w:sz w:val="28"/>
      <w:szCs w:val="20"/>
    </w:rPr>
  </w:style>
  <w:style w:type="table" w:customStyle="1" w:styleId="10">
    <w:name w:val="Сетка таблицы1"/>
    <w:basedOn w:val="a1"/>
    <w:next w:val="a4"/>
    <w:uiPriority w:val="59"/>
    <w:rsid w:val="00262A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4"/>
    <w:rsid w:val="00A121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4"/>
    <w:uiPriority w:val="59"/>
    <w:rsid w:val="00A05615"/>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uiPriority w:val="1"/>
    <w:qFormat/>
    <w:rsid w:val="007D5F35"/>
    <w:pPr>
      <w:spacing w:after="0" w:line="240" w:lineRule="auto"/>
    </w:pPr>
    <w:rPr>
      <w:rFonts w:ascii="Calibri" w:eastAsia="Calibri" w:hAnsi="Calibri" w:cs="Times New Roman"/>
    </w:rPr>
  </w:style>
  <w:style w:type="paragraph" w:customStyle="1" w:styleId="ConsPlusNormal">
    <w:name w:val="ConsPlusNormal"/>
    <w:rsid w:val="007D5F35"/>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30">
    <w:name w:val="Основной текст (3) + Полужирный"/>
    <w:basedOn w:val="a0"/>
    <w:rsid w:val="007D5F35"/>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character" w:customStyle="1" w:styleId="31">
    <w:name w:val="Основной текст (3)_"/>
    <w:link w:val="32"/>
    <w:rsid w:val="007D5F35"/>
    <w:rPr>
      <w:rFonts w:ascii="Impact" w:eastAsia="Impact" w:hAnsi="Impact" w:cs="Impact"/>
      <w:i/>
      <w:iCs/>
      <w:sz w:val="76"/>
      <w:szCs w:val="76"/>
      <w:shd w:val="clear" w:color="auto" w:fill="FFFFFF"/>
    </w:rPr>
  </w:style>
  <w:style w:type="paragraph" w:customStyle="1" w:styleId="32">
    <w:name w:val="Основной текст (3)"/>
    <w:basedOn w:val="a"/>
    <w:link w:val="31"/>
    <w:rsid w:val="007D5F35"/>
    <w:pPr>
      <w:widowControl w:val="0"/>
      <w:shd w:val="clear" w:color="auto" w:fill="FFFFFF"/>
      <w:spacing w:after="0" w:line="0" w:lineRule="atLeast"/>
    </w:pPr>
    <w:rPr>
      <w:rFonts w:ascii="Impact" w:eastAsia="Impact" w:hAnsi="Impact" w:cs="Impact"/>
      <w:i/>
      <w:iCs/>
      <w:sz w:val="76"/>
      <w:szCs w:val="76"/>
    </w:rPr>
  </w:style>
  <w:style w:type="paragraph" w:styleId="a6">
    <w:name w:val="List Paragraph"/>
    <w:basedOn w:val="a"/>
    <w:uiPriority w:val="34"/>
    <w:qFormat/>
    <w:rsid w:val="009D746C"/>
    <w:pPr>
      <w:spacing w:after="0" w:line="240" w:lineRule="auto"/>
      <w:ind w:left="720"/>
      <w:contextualSpacing/>
    </w:pPr>
    <w:rPr>
      <w:rFonts w:ascii="Times New Roman" w:eastAsia="Times New Roman" w:hAnsi="Times New Roman" w:cs="Times New Roman"/>
      <w:sz w:val="24"/>
      <w:szCs w:val="24"/>
      <w:lang w:eastAsia="ru-RU"/>
    </w:rPr>
  </w:style>
  <w:style w:type="paragraph" w:styleId="a7">
    <w:name w:val="Normal (Web)"/>
    <w:basedOn w:val="a"/>
    <w:uiPriority w:val="99"/>
    <w:unhideWhenUsed/>
    <w:qFormat/>
    <w:rsid w:val="002A3E3E"/>
    <w:pPr>
      <w:overflowPunct w:val="0"/>
      <w:spacing w:beforeAutospacing="1" w:after="0" w:afterAutospacing="1" w:line="240" w:lineRule="auto"/>
    </w:pPr>
    <w:rPr>
      <w:rFonts w:ascii="Times New Roman" w:eastAsia="Times New Roman" w:hAnsi="Times New Roman" w:cs="Times New Roman"/>
      <w:sz w:val="24"/>
      <w:szCs w:val="24"/>
      <w:lang w:eastAsia="ru-RU"/>
    </w:rPr>
  </w:style>
  <w:style w:type="character" w:customStyle="1" w:styleId="22">
    <w:name w:val="Основной текст (2) + Полужирный"/>
    <w:basedOn w:val="a0"/>
    <w:rsid w:val="002A3E3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
    <w:name w:val="Интернет-ссылка"/>
    <w:rsid w:val="002A3E3E"/>
    <w:rPr>
      <w:rFonts w:cs="Times New Roman"/>
      <w:color w:val="0000FF"/>
      <w:u w:val="single"/>
    </w:rPr>
  </w:style>
  <w:style w:type="character" w:customStyle="1" w:styleId="c4">
    <w:name w:val="c4"/>
    <w:basedOn w:val="a0"/>
    <w:qFormat/>
    <w:rsid w:val="002A3E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1594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nanium.com/" TargetMode="External"/><Relationship Id="rId3" Type="http://schemas.openxmlformats.org/officeDocument/2006/relationships/styles" Target="styles.xml"/><Relationship Id="rId7" Type="http://schemas.openxmlformats.org/officeDocument/2006/relationships/hyperlink" Target="http://www.&#1089;met4&#1080;&#1082;.ru/forum/53-1191-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22676-12F5-4408-BBB8-A84AF2655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22</Pages>
  <Words>6127</Words>
  <Characters>34929</Characters>
  <Application>Microsoft Office Word</Application>
  <DocSecurity>0</DocSecurity>
  <Lines>291</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User</cp:lastModifiedBy>
  <cp:revision>58</cp:revision>
  <dcterms:created xsi:type="dcterms:W3CDTF">2022-01-26T18:41:00Z</dcterms:created>
  <dcterms:modified xsi:type="dcterms:W3CDTF">2022-04-05T08:44:00Z</dcterms:modified>
</cp:coreProperties>
</file>